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3CCA" w:rsidRPr="00B13CCA" w:rsidRDefault="00B13CCA" w:rsidP="00B13CCA">
      <w:pPr>
        <w:spacing w:line="360" w:lineRule="auto"/>
        <w:rPr>
          <w:rFonts w:ascii="Futura Light" w:eastAsia="Calibri" w:hAnsi="Futura Light" w:cs="Arial"/>
          <w:b/>
          <w:bCs/>
          <w:spacing w:val="0"/>
          <w:sz w:val="24"/>
          <w:lang w:eastAsia="en-US"/>
        </w:rPr>
      </w:pPr>
      <w:r w:rsidRPr="00B13CCA">
        <w:rPr>
          <w:rFonts w:ascii="Futura Light" w:eastAsia="Calibri" w:hAnsi="Futura Light" w:cs="Arial"/>
          <w:b/>
          <w:bCs/>
          <w:spacing w:val="0"/>
          <w:sz w:val="24"/>
          <w:lang w:eastAsia="en-US"/>
        </w:rPr>
        <w:t>Erst trainieren, dann entspannen: KLAFS für Indigo Fitness Zürich</w:t>
      </w:r>
    </w:p>
    <w:p w:rsidR="00912037" w:rsidRDefault="00912037" w:rsidP="00B13CCA">
      <w:pPr>
        <w:spacing w:before="240" w:line="360" w:lineRule="auto"/>
        <w:rPr>
          <w:rFonts w:ascii="Futura Light" w:eastAsia="Calibri" w:hAnsi="Futura Light" w:cs="Arial"/>
          <w:b/>
          <w:bCs/>
          <w:spacing w:val="0"/>
          <w:szCs w:val="20"/>
          <w:lang w:eastAsia="en-US"/>
        </w:rPr>
      </w:pPr>
      <w:r>
        <w:rPr>
          <w:rFonts w:ascii="Futura Light" w:eastAsia="Calibri" w:hAnsi="Futura Light" w:cs="Arial"/>
          <w:b/>
          <w:bCs/>
          <w:noProof/>
          <w:spacing w:val="0"/>
          <w:szCs w:val="20"/>
          <w:lang w:eastAsia="en-US"/>
        </w:rPr>
        <w:drawing>
          <wp:inline distT="0" distB="0" distL="0" distR="0">
            <wp:extent cx="5515661" cy="3679579"/>
            <wp:effectExtent l="0" t="0" r="8890" b="0"/>
            <wp:docPr id="4824127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7569" cy="3680852"/>
                    </a:xfrm>
                    <a:prstGeom prst="rect">
                      <a:avLst/>
                    </a:prstGeom>
                    <a:noFill/>
                    <a:ln>
                      <a:noFill/>
                    </a:ln>
                  </pic:spPr>
                </pic:pic>
              </a:graphicData>
            </a:graphic>
          </wp:inline>
        </w:drawing>
      </w:r>
    </w:p>
    <w:p w:rsidR="00B13CCA" w:rsidRDefault="00B13CCA" w:rsidP="00B13CCA">
      <w:pPr>
        <w:spacing w:before="240" w:line="360" w:lineRule="auto"/>
        <w:rPr>
          <w:rFonts w:ascii="Futura Light" w:eastAsia="Calibri" w:hAnsi="Futura Light" w:cs="Arial"/>
          <w:b/>
          <w:color w:val="000000"/>
          <w:spacing w:val="0"/>
          <w:szCs w:val="20"/>
          <w:lang w:eastAsia="en-US"/>
        </w:rPr>
      </w:pPr>
      <w:r w:rsidRPr="00B13CCA">
        <w:rPr>
          <w:rFonts w:ascii="Futura Light" w:eastAsia="Calibri" w:hAnsi="Futura Light" w:cs="Arial"/>
          <w:b/>
          <w:bCs/>
          <w:spacing w:val="0"/>
          <w:szCs w:val="20"/>
          <w:lang w:eastAsia="en-US"/>
        </w:rPr>
        <w:t xml:space="preserve">Wer in Zürich ab sofort in besonderer Atmosphäre joggen, Gewichte stemmen und vor allem saunieren möchte, sollte einen Abstecher zum Indigo Fitness Zürich machen. Ein geschichtsträchtiges Gebäude in der Altstadt wurde hierfür </w:t>
      </w:r>
      <w:r w:rsidRPr="00B13CCA">
        <w:rPr>
          <w:rFonts w:ascii="Futura Light" w:eastAsia="Calibri" w:hAnsi="Futura Light" w:cs="Arial"/>
          <w:b/>
          <w:color w:val="000000"/>
          <w:spacing w:val="0"/>
          <w:szCs w:val="20"/>
          <w:lang w:eastAsia="en-US"/>
        </w:rPr>
        <w:t xml:space="preserve">umfassend saniert. Nebst einem neuen, modernen Fitnessbereich kann sich das Indigo Fitness auch über einen von KLAFS ausgestatteten Wellnessbereich mit gemischter Sauna, Frauen-Sauna, Tauchbecken und einem speziell gestalteten Dampfbad freuen. </w:t>
      </w:r>
    </w:p>
    <w:p w:rsidR="00B13CCA" w:rsidRPr="00B13CCA" w:rsidRDefault="00B13CCA" w:rsidP="00B13CCA">
      <w:pPr>
        <w:spacing w:line="360" w:lineRule="auto"/>
        <w:rPr>
          <w:rFonts w:ascii="Futura Light" w:eastAsia="Calibri" w:hAnsi="Futura Light" w:cs="Arial"/>
          <w:b/>
          <w:color w:val="000000"/>
          <w:spacing w:val="0"/>
          <w:szCs w:val="20"/>
          <w:lang w:eastAsia="en-US"/>
        </w:rPr>
      </w:pPr>
    </w:p>
    <w:p w:rsidR="00B13CCA" w:rsidRPr="00B13CCA" w:rsidRDefault="00B13CCA" w:rsidP="00B13CCA">
      <w:pPr>
        <w:tabs>
          <w:tab w:val="left" w:pos="5103"/>
        </w:tabs>
        <w:spacing w:line="360" w:lineRule="auto"/>
        <w:rPr>
          <w:rFonts w:ascii="Futura Light" w:eastAsia="Calibri" w:hAnsi="Futura Light" w:cs="Calibri"/>
          <w:b/>
          <w:spacing w:val="0"/>
          <w:szCs w:val="20"/>
          <w:lang w:eastAsia="en-US"/>
        </w:rPr>
      </w:pPr>
      <w:r w:rsidRPr="00B13CCA">
        <w:rPr>
          <w:rFonts w:ascii="Futura Light" w:eastAsia="Calibri" w:hAnsi="Futura Light" w:cs="Calibri"/>
          <w:b/>
          <w:spacing w:val="0"/>
          <w:szCs w:val="20"/>
          <w:lang w:eastAsia="en-US"/>
        </w:rPr>
        <w:t>Neuer Mieter, neuer Fitness- und Wellnessbereich</w:t>
      </w:r>
    </w:p>
    <w:p w:rsidR="00912037" w:rsidRDefault="00B13CCA" w:rsidP="00912037">
      <w:pPr>
        <w:spacing w:after="240" w:line="360" w:lineRule="auto"/>
        <w:rPr>
          <w:rFonts w:ascii="Futura Light" w:eastAsia="Calibri" w:hAnsi="Futura Light" w:cs="Arial"/>
          <w:spacing w:val="0"/>
          <w:szCs w:val="20"/>
          <w:lang w:eastAsia="en-US"/>
        </w:rPr>
      </w:pPr>
      <w:r w:rsidRPr="00B13CCA">
        <w:rPr>
          <w:rFonts w:ascii="Futura Light" w:eastAsia="Calibri" w:hAnsi="Futura Light" w:cs="Arial"/>
          <w:spacing w:val="0"/>
          <w:szCs w:val="20"/>
          <w:lang w:eastAsia="en-US"/>
        </w:rPr>
        <w:t xml:space="preserve">Weniger ist mehr. Das dachte sich auch der Inhaber von </w:t>
      </w:r>
      <w:r w:rsidRPr="00B13CCA">
        <w:rPr>
          <w:rFonts w:ascii="Futura Light" w:eastAsia="Calibri" w:hAnsi="Futura Light" w:cs="Arial"/>
          <w:bCs/>
          <w:spacing w:val="0"/>
          <w:szCs w:val="20"/>
          <w:lang w:eastAsia="en-US"/>
        </w:rPr>
        <w:t>„Indigo Fitness“, dem</w:t>
      </w:r>
      <w:r w:rsidRPr="00B13CCA">
        <w:rPr>
          <w:rFonts w:ascii="Futura Light" w:eastAsia="Calibri" w:hAnsi="Futura Light" w:cs="Arial"/>
          <w:spacing w:val="0"/>
          <w:szCs w:val="20"/>
          <w:lang w:eastAsia="en-US"/>
        </w:rPr>
        <w:t xml:space="preserve"> neuen Mieter eines sanierungsbedürftigen Gebäudes </w:t>
      </w:r>
      <w:r w:rsidRPr="00B13CCA">
        <w:rPr>
          <w:rFonts w:ascii="Futura Light" w:eastAsia="Calibri" w:hAnsi="Futura Light" w:cs="Arial"/>
          <w:bCs/>
          <w:spacing w:val="0"/>
          <w:szCs w:val="20"/>
          <w:lang w:eastAsia="en-US"/>
        </w:rPr>
        <w:t xml:space="preserve">in der </w:t>
      </w:r>
      <w:r w:rsidRPr="00B13CCA">
        <w:rPr>
          <w:rFonts w:ascii="Futura Light" w:eastAsia="Calibri" w:hAnsi="Futura Light" w:cs="Arial"/>
          <w:spacing w:val="0"/>
          <w:szCs w:val="20"/>
          <w:lang w:eastAsia="en-US"/>
        </w:rPr>
        <w:t xml:space="preserve">Münstergasse </w:t>
      </w:r>
      <w:r w:rsidRPr="00B13CCA">
        <w:rPr>
          <w:rFonts w:ascii="Futura Light" w:eastAsia="Calibri" w:hAnsi="Futura Light" w:cs="Arial"/>
          <w:bCs/>
          <w:spacing w:val="0"/>
          <w:szCs w:val="20"/>
          <w:lang w:eastAsia="en-US"/>
        </w:rPr>
        <w:t>in der Altstadt von Zürich. „Bei der umfangreichen Sanierung wurden drei von insgesamt fünf Stockwerken herausgerissen</w:t>
      </w:r>
      <w:r w:rsidRPr="00B13CCA">
        <w:rPr>
          <w:rFonts w:ascii="Futura Light" w:eastAsia="Calibri" w:hAnsi="Futura Light" w:cs="Arial"/>
          <w:spacing w:val="0"/>
          <w:szCs w:val="20"/>
          <w:lang w:eastAsia="en-US"/>
        </w:rPr>
        <w:t xml:space="preserve"> und zu einem doppelstöckigen Geschoss zurückgebaut. Wer das Gebäude nun von </w:t>
      </w:r>
      <w:proofErr w:type="spellStart"/>
      <w:r w:rsidRPr="00B13CCA">
        <w:rPr>
          <w:rFonts w:ascii="Futura Light" w:eastAsia="Calibri" w:hAnsi="Futura Light" w:cs="Arial"/>
          <w:spacing w:val="0"/>
          <w:szCs w:val="20"/>
          <w:lang w:eastAsia="en-US"/>
        </w:rPr>
        <w:t>aussen</w:t>
      </w:r>
      <w:proofErr w:type="spellEnd"/>
      <w:r w:rsidRPr="00B13CCA">
        <w:rPr>
          <w:rFonts w:ascii="Futura Light" w:eastAsia="Calibri" w:hAnsi="Futura Light" w:cs="Arial"/>
          <w:spacing w:val="0"/>
          <w:szCs w:val="20"/>
          <w:lang w:eastAsia="en-US"/>
        </w:rPr>
        <w:t xml:space="preserve"> betrachtet, würde niemals erwarten, wie renovierungsbedürftig es vor dem Umbau war“, so </w:t>
      </w:r>
      <w:r w:rsidRPr="00B13CCA">
        <w:rPr>
          <w:rFonts w:ascii="Futura Light" w:eastAsia="Calibri" w:hAnsi="Futura Light" w:cs="Arial"/>
          <w:spacing w:val="0"/>
          <w:szCs w:val="20"/>
          <w:shd w:val="clear" w:color="auto" w:fill="FFFFFF"/>
          <w:lang w:eastAsia="en-US"/>
        </w:rPr>
        <w:t xml:space="preserve">Philippe </w:t>
      </w:r>
      <w:proofErr w:type="spellStart"/>
      <w:r w:rsidRPr="00B13CCA">
        <w:rPr>
          <w:rFonts w:ascii="Futura Light" w:eastAsia="Calibri" w:hAnsi="Futura Light" w:cs="Arial"/>
          <w:spacing w:val="0"/>
          <w:szCs w:val="20"/>
          <w:shd w:val="clear" w:color="auto" w:fill="FFFFFF"/>
          <w:lang w:eastAsia="en-US"/>
        </w:rPr>
        <w:t>Stuebi</w:t>
      </w:r>
      <w:proofErr w:type="spellEnd"/>
      <w:r w:rsidRPr="00B13CCA">
        <w:rPr>
          <w:rFonts w:ascii="Futura Light" w:eastAsia="Calibri" w:hAnsi="Futura Light" w:cs="Arial"/>
          <w:spacing w:val="0"/>
          <w:szCs w:val="20"/>
          <w:shd w:val="clear" w:color="auto" w:fill="FFFFFF"/>
          <w:lang w:eastAsia="en-US"/>
        </w:rPr>
        <w:t xml:space="preserve">, Architekt des Projekts und Inhaber von </w:t>
      </w:r>
      <w:proofErr w:type="spellStart"/>
      <w:r w:rsidRPr="00B13CCA">
        <w:rPr>
          <w:rFonts w:ascii="Futura Light" w:eastAsia="Calibri" w:hAnsi="Futura Light" w:cs="Arial"/>
          <w:spacing w:val="0"/>
          <w:szCs w:val="20"/>
          <w:lang w:eastAsia="en-US"/>
        </w:rPr>
        <w:t>Stuebi</w:t>
      </w:r>
      <w:proofErr w:type="spellEnd"/>
      <w:r w:rsidRPr="00B13CCA">
        <w:rPr>
          <w:rFonts w:ascii="Futura Light" w:eastAsia="Calibri" w:hAnsi="Futura Light" w:cs="Arial"/>
          <w:spacing w:val="0"/>
          <w:szCs w:val="20"/>
          <w:lang w:eastAsia="en-US"/>
        </w:rPr>
        <w:t xml:space="preserve"> Architekten AG. </w:t>
      </w:r>
    </w:p>
    <w:p w:rsidR="00B13CCA" w:rsidRPr="00B13CCA" w:rsidRDefault="00B13CCA" w:rsidP="00912037">
      <w:pPr>
        <w:spacing w:line="360" w:lineRule="auto"/>
        <w:rPr>
          <w:rFonts w:ascii="Futura Light" w:eastAsia="Calibri" w:hAnsi="Futura Light" w:cs="Arial"/>
          <w:spacing w:val="0"/>
          <w:szCs w:val="20"/>
          <w:lang w:eastAsia="en-US"/>
        </w:rPr>
      </w:pPr>
      <w:r w:rsidRPr="00B13CCA">
        <w:rPr>
          <w:rFonts w:ascii="Futura Light" w:eastAsia="Calibri" w:hAnsi="Futura Light" w:cs="Arial"/>
          <w:spacing w:val="0"/>
          <w:szCs w:val="20"/>
          <w:lang w:eastAsia="en-US"/>
        </w:rPr>
        <w:lastRenderedPageBreak/>
        <w:t xml:space="preserve">Doch die Arbeit hat sich gelohnt: Wo vorher ein Hamam seinen Platz hatte, </w:t>
      </w:r>
      <w:r w:rsidRPr="00B13CCA">
        <w:rPr>
          <w:rFonts w:ascii="Futura Light" w:eastAsia="Calibri" w:hAnsi="Futura Light" w:cs="Arial"/>
          <w:bCs/>
          <w:spacing w:val="0"/>
          <w:szCs w:val="20"/>
          <w:lang w:eastAsia="en-US"/>
        </w:rPr>
        <w:t xml:space="preserve">erstrahlt nun auf zwei Stockwerken und </w:t>
      </w:r>
      <w:r w:rsidRPr="00B13CCA">
        <w:rPr>
          <w:rFonts w:ascii="Futura Light" w:eastAsia="Calibri" w:hAnsi="Futura Light" w:cs="Arial"/>
          <w:spacing w:val="0"/>
          <w:szCs w:val="20"/>
          <w:lang w:val="de-CH" w:eastAsia="en-US"/>
        </w:rPr>
        <w:t>1700</w:t>
      </w:r>
      <w:r w:rsidRPr="00B13CCA">
        <w:rPr>
          <w:rFonts w:ascii="Futura Light" w:eastAsia="Calibri" w:hAnsi="Futura Light" w:cs="Arial"/>
          <w:color w:val="000000"/>
          <w:spacing w:val="0"/>
          <w:szCs w:val="20"/>
          <w:lang w:val="de-CH" w:eastAsia="en-US"/>
        </w:rPr>
        <w:t xml:space="preserve"> Quadratmetern </w:t>
      </w:r>
      <w:r w:rsidRPr="00B13CCA">
        <w:rPr>
          <w:rFonts w:ascii="Futura Light" w:eastAsia="Calibri" w:hAnsi="Futura Light" w:cs="Arial"/>
          <w:bCs/>
          <w:spacing w:val="0"/>
          <w:szCs w:val="20"/>
          <w:lang w:eastAsia="en-US"/>
        </w:rPr>
        <w:t xml:space="preserve">ein vielseitig ausgestatteter Fitnessbereich sowie ein neuer und moderner Wellnessbereich. Und da Individualität bei diesem Bauprojekt eine </w:t>
      </w:r>
      <w:proofErr w:type="spellStart"/>
      <w:r w:rsidRPr="00B13CCA">
        <w:rPr>
          <w:rFonts w:ascii="Futura Light" w:eastAsia="Calibri" w:hAnsi="Futura Light" w:cs="Arial"/>
          <w:bCs/>
          <w:spacing w:val="0"/>
          <w:szCs w:val="20"/>
          <w:lang w:eastAsia="en-US"/>
        </w:rPr>
        <w:t>grosse</w:t>
      </w:r>
      <w:proofErr w:type="spellEnd"/>
      <w:r w:rsidRPr="00B13CCA">
        <w:rPr>
          <w:rFonts w:ascii="Futura Light" w:eastAsia="Calibri" w:hAnsi="Futura Light" w:cs="Arial"/>
          <w:bCs/>
          <w:spacing w:val="0"/>
          <w:szCs w:val="20"/>
          <w:lang w:eastAsia="en-US"/>
        </w:rPr>
        <w:t xml:space="preserve"> Rolle spielte, war KLAFS – Weltmarktführer im Bereich Sauna und </w:t>
      </w:r>
      <w:proofErr w:type="spellStart"/>
      <w:r w:rsidRPr="00B13CCA">
        <w:rPr>
          <w:rFonts w:ascii="Futura Light" w:eastAsia="Calibri" w:hAnsi="Futura Light" w:cs="Arial"/>
          <w:bCs/>
          <w:spacing w:val="0"/>
          <w:szCs w:val="20"/>
          <w:lang w:eastAsia="en-US"/>
        </w:rPr>
        <w:t>Spa</w:t>
      </w:r>
      <w:proofErr w:type="spellEnd"/>
      <w:r w:rsidRPr="00B13CCA">
        <w:rPr>
          <w:rFonts w:ascii="Futura Light" w:eastAsia="Calibri" w:hAnsi="Futura Light" w:cs="Arial"/>
          <w:bCs/>
          <w:spacing w:val="0"/>
          <w:szCs w:val="20"/>
          <w:lang w:eastAsia="en-US"/>
        </w:rPr>
        <w:t xml:space="preserve"> – der ideale Partner für die Umsetzung eines hochwertigen, vielseitigen und modernen </w:t>
      </w:r>
      <w:proofErr w:type="spellStart"/>
      <w:r w:rsidRPr="00B13CCA">
        <w:rPr>
          <w:rFonts w:ascii="Futura Light" w:eastAsia="Calibri" w:hAnsi="Futura Light" w:cs="Arial"/>
          <w:bCs/>
          <w:spacing w:val="0"/>
          <w:szCs w:val="20"/>
          <w:lang w:eastAsia="en-US"/>
        </w:rPr>
        <w:t>Spa</w:t>
      </w:r>
      <w:proofErr w:type="spellEnd"/>
      <w:r w:rsidRPr="00B13CCA">
        <w:rPr>
          <w:rFonts w:ascii="Futura Light" w:eastAsia="Calibri" w:hAnsi="Futura Light" w:cs="Arial"/>
          <w:bCs/>
          <w:spacing w:val="0"/>
          <w:szCs w:val="20"/>
          <w:lang w:eastAsia="en-US"/>
        </w:rPr>
        <w:t xml:space="preserve">-Bereichs. </w:t>
      </w:r>
    </w:p>
    <w:p w:rsidR="00B13CCA" w:rsidRPr="00B13CCA" w:rsidRDefault="00B13CCA" w:rsidP="00B13CCA">
      <w:pPr>
        <w:spacing w:line="360" w:lineRule="auto"/>
        <w:rPr>
          <w:rFonts w:ascii="Futura Light" w:eastAsia="Calibri" w:hAnsi="Futura Light" w:cs="Arial"/>
          <w:bCs/>
          <w:spacing w:val="0"/>
          <w:szCs w:val="20"/>
          <w:lang w:eastAsia="en-US"/>
        </w:rPr>
      </w:pPr>
    </w:p>
    <w:p w:rsidR="00B13CCA" w:rsidRPr="00B13CCA" w:rsidRDefault="00B13CCA" w:rsidP="00B13CCA">
      <w:pPr>
        <w:spacing w:line="360" w:lineRule="auto"/>
        <w:rPr>
          <w:rFonts w:ascii="Futura Light" w:eastAsia="Calibri" w:hAnsi="Futura Light" w:cs="Calibri"/>
          <w:b/>
          <w:spacing w:val="0"/>
          <w:szCs w:val="20"/>
          <w:lang w:eastAsia="en-US"/>
        </w:rPr>
      </w:pPr>
      <w:r w:rsidRPr="00B13CCA">
        <w:rPr>
          <w:rFonts w:ascii="Futura Light" w:eastAsia="Calibri" w:hAnsi="Futura Light" w:cs="Calibri"/>
          <w:b/>
          <w:spacing w:val="0"/>
          <w:szCs w:val="20"/>
          <w:lang w:eastAsia="en-US"/>
        </w:rPr>
        <w:t xml:space="preserve">KLAFS: </w:t>
      </w:r>
      <w:r w:rsidR="005023A4">
        <w:rPr>
          <w:rFonts w:ascii="Futura Light" w:eastAsia="Calibri" w:hAnsi="Futura Light" w:cs="Calibri"/>
          <w:b/>
          <w:spacing w:val="0"/>
          <w:szCs w:val="20"/>
          <w:lang w:eastAsia="en-US"/>
        </w:rPr>
        <w:t>i</w:t>
      </w:r>
      <w:r w:rsidRPr="00B13CCA">
        <w:rPr>
          <w:rFonts w:ascii="Futura Light" w:eastAsia="Calibri" w:hAnsi="Futura Light" w:cs="Calibri"/>
          <w:b/>
          <w:spacing w:val="0"/>
          <w:szCs w:val="20"/>
          <w:lang w:eastAsia="en-US"/>
        </w:rPr>
        <w:t>dealer Partner auch für unkonventionelle Projekte</w:t>
      </w:r>
    </w:p>
    <w:p w:rsidR="00B13CCA" w:rsidRPr="00B13CCA" w:rsidRDefault="00B13CCA" w:rsidP="00B13CCA">
      <w:pPr>
        <w:spacing w:after="240" w:line="360" w:lineRule="auto"/>
        <w:rPr>
          <w:rFonts w:ascii="Futura Light" w:eastAsia="Calibri" w:hAnsi="Futura Light" w:cs="Arial"/>
          <w:bCs/>
          <w:spacing w:val="0"/>
          <w:szCs w:val="20"/>
          <w:lang w:eastAsia="en-US"/>
        </w:rPr>
      </w:pPr>
      <w:r w:rsidRPr="00B13CCA">
        <w:rPr>
          <w:rFonts w:ascii="Futura Light" w:eastAsia="Calibri" w:hAnsi="Futura Light" w:cs="Arial"/>
          <w:bCs/>
          <w:spacing w:val="0"/>
          <w:szCs w:val="20"/>
          <w:lang w:eastAsia="en-US"/>
        </w:rPr>
        <w:t xml:space="preserve">So stand von Anfang </w:t>
      </w:r>
      <w:proofErr w:type="gramStart"/>
      <w:r w:rsidRPr="00B13CCA">
        <w:rPr>
          <w:rFonts w:ascii="Futura Light" w:eastAsia="Calibri" w:hAnsi="Futura Light" w:cs="Arial"/>
          <w:bCs/>
          <w:spacing w:val="0"/>
          <w:szCs w:val="20"/>
          <w:lang w:eastAsia="en-US"/>
        </w:rPr>
        <w:t>an der visuelle Aspekt</w:t>
      </w:r>
      <w:proofErr w:type="gramEnd"/>
      <w:r w:rsidRPr="00B13CCA">
        <w:rPr>
          <w:rFonts w:ascii="Futura Light" w:eastAsia="Calibri" w:hAnsi="Futura Light" w:cs="Arial"/>
          <w:bCs/>
          <w:spacing w:val="0"/>
          <w:szCs w:val="20"/>
          <w:lang w:eastAsia="en-US"/>
        </w:rPr>
        <w:t xml:space="preserve"> des Fitnessstudios und die Arbeit mit Gegensätzen im Vordergrund: Neben kontrastreichen Farben und dem bemerkenswerten Wechselspiel zwischen warmen und kalten Elementen aus Holz und Beton begeistert das Indigo Fitness vor allem durch die Zweiteilung in offene, helle und gemütliche dunklere Bereiche. Während der Trainingsbereich lichtdurchflutet und freundlich wirkt, sollte der Wellnessbereich dunkler und diskreter gestaltet sein. Und das </w:t>
      </w:r>
      <w:r w:rsidRPr="00B13CCA">
        <w:rPr>
          <w:rFonts w:ascii="Futura Light" w:eastAsia="Calibri" w:hAnsi="Futura Light" w:cs="Arial"/>
          <w:spacing w:val="0"/>
          <w:szCs w:val="20"/>
          <w:lang w:eastAsia="en-US"/>
        </w:rPr>
        <w:t>Ergebnis scheint anzukommen, denn mit dieser einzigartigen</w:t>
      </w:r>
      <w:r w:rsidRPr="00B13CCA">
        <w:rPr>
          <w:rFonts w:ascii="Futura Light" w:eastAsia="Calibri" w:hAnsi="Futura Light" w:cs="Arial"/>
          <w:color w:val="000000"/>
          <w:spacing w:val="0"/>
          <w:szCs w:val="20"/>
          <w:lang w:eastAsia="en-US"/>
        </w:rPr>
        <w:t xml:space="preserve"> Gestaltung ist das Indigo Fitness sogar für den Lichtgestaltungspreis nominiert.</w:t>
      </w:r>
    </w:p>
    <w:p w:rsidR="00B13CCA" w:rsidRPr="00B13CCA" w:rsidRDefault="00B13CCA" w:rsidP="00B13CCA">
      <w:pPr>
        <w:spacing w:line="360" w:lineRule="auto"/>
        <w:rPr>
          <w:rFonts w:ascii="Futura Light" w:eastAsia="Calibri" w:hAnsi="Futura Light" w:cs="Arial"/>
          <w:color w:val="000000"/>
          <w:spacing w:val="0"/>
          <w:szCs w:val="20"/>
          <w:lang w:eastAsia="en-US"/>
        </w:rPr>
      </w:pPr>
      <w:r w:rsidRPr="00B13CCA">
        <w:rPr>
          <w:rFonts w:ascii="Futura Light" w:eastAsia="Calibri" w:hAnsi="Futura Light" w:cs="Arial"/>
          <w:bCs/>
          <w:spacing w:val="0"/>
          <w:szCs w:val="20"/>
          <w:lang w:eastAsia="en-US"/>
        </w:rPr>
        <w:t xml:space="preserve">Was diesem Konzept </w:t>
      </w:r>
      <w:proofErr w:type="spellStart"/>
      <w:r w:rsidRPr="00B13CCA">
        <w:rPr>
          <w:rFonts w:ascii="Futura Light" w:eastAsia="Calibri" w:hAnsi="Futura Light" w:cs="Arial"/>
          <w:bCs/>
          <w:spacing w:val="0"/>
          <w:szCs w:val="20"/>
          <w:lang w:eastAsia="en-US"/>
        </w:rPr>
        <w:t>schliesslich</w:t>
      </w:r>
      <w:proofErr w:type="spellEnd"/>
      <w:r w:rsidRPr="00B13CCA">
        <w:rPr>
          <w:rFonts w:ascii="Futura Light" w:eastAsia="Calibri" w:hAnsi="Futura Light" w:cs="Arial"/>
          <w:bCs/>
          <w:spacing w:val="0"/>
          <w:szCs w:val="20"/>
          <w:lang w:eastAsia="en-US"/>
        </w:rPr>
        <w:t xml:space="preserve"> noch fehlte, war ein ebenso eindrucksvoller Wellnessbereich. Doch bei den speziellen Vorstellungen von </w:t>
      </w:r>
      <w:r w:rsidRPr="00B13CCA">
        <w:rPr>
          <w:rFonts w:ascii="Futura Light" w:eastAsia="Calibri" w:hAnsi="Futura Light" w:cs="Arial"/>
          <w:spacing w:val="0"/>
          <w:szCs w:val="20"/>
          <w:shd w:val="clear" w:color="auto" w:fill="FFFFFF"/>
          <w:lang w:eastAsia="en-US"/>
        </w:rPr>
        <w:t xml:space="preserve">Philippe </w:t>
      </w:r>
      <w:proofErr w:type="spellStart"/>
      <w:r w:rsidRPr="00B13CCA">
        <w:rPr>
          <w:rFonts w:ascii="Futura Light" w:eastAsia="Calibri" w:hAnsi="Futura Light" w:cs="Arial"/>
          <w:spacing w:val="0"/>
          <w:szCs w:val="20"/>
          <w:shd w:val="clear" w:color="auto" w:fill="FFFFFF"/>
          <w:lang w:eastAsia="en-US"/>
        </w:rPr>
        <w:t>Stuebi</w:t>
      </w:r>
      <w:proofErr w:type="spellEnd"/>
      <w:r w:rsidRPr="00B13CCA">
        <w:rPr>
          <w:rFonts w:ascii="Futura Light" w:eastAsia="Calibri" w:hAnsi="Futura Light" w:cs="Arial"/>
          <w:bCs/>
          <w:spacing w:val="0"/>
          <w:szCs w:val="20"/>
          <w:lang w:eastAsia="en-US"/>
        </w:rPr>
        <w:t xml:space="preserve"> bedurfte es entsprechende</w:t>
      </w:r>
      <w:r w:rsidR="005023A4">
        <w:rPr>
          <w:rFonts w:ascii="Futura Light" w:eastAsia="Calibri" w:hAnsi="Futura Light" w:cs="Arial"/>
          <w:bCs/>
          <w:spacing w:val="0"/>
          <w:szCs w:val="20"/>
          <w:lang w:eastAsia="en-US"/>
        </w:rPr>
        <w:t>r</w:t>
      </w:r>
      <w:r w:rsidRPr="00B13CCA">
        <w:rPr>
          <w:rFonts w:ascii="Futura Light" w:eastAsia="Calibri" w:hAnsi="Futura Light" w:cs="Arial"/>
          <w:bCs/>
          <w:spacing w:val="0"/>
          <w:szCs w:val="20"/>
          <w:lang w:eastAsia="en-US"/>
        </w:rPr>
        <w:t xml:space="preserve"> Expertise – der Grund, warum er sich für KLAFS entschied: „KLAFS</w:t>
      </w:r>
      <w:r w:rsidRPr="00B13CCA">
        <w:rPr>
          <w:rFonts w:ascii="Futura Light" w:eastAsia="Calibri" w:hAnsi="Futura Light" w:cs="Arial"/>
          <w:color w:val="FF0000"/>
          <w:spacing w:val="0"/>
          <w:szCs w:val="20"/>
          <w:lang w:eastAsia="en-US"/>
        </w:rPr>
        <w:t xml:space="preserve"> </w:t>
      </w:r>
      <w:r w:rsidRPr="00B13CCA">
        <w:rPr>
          <w:rFonts w:ascii="Futura Light" w:eastAsia="Calibri" w:hAnsi="Futura Light" w:cs="Arial"/>
          <w:spacing w:val="0"/>
          <w:szCs w:val="20"/>
          <w:lang w:eastAsia="en-US"/>
        </w:rPr>
        <w:t xml:space="preserve">ist selbst für unkonventionelle Projekte der ideale Partner und besticht vor allem durch seine ‚Alles ist möglich‘-Philosophie – </w:t>
      </w:r>
      <w:proofErr w:type="spellStart"/>
      <w:r w:rsidRPr="00B13CCA">
        <w:rPr>
          <w:rFonts w:ascii="Futura Light" w:eastAsia="Calibri" w:hAnsi="Futura Light" w:cs="Arial"/>
          <w:spacing w:val="0"/>
          <w:szCs w:val="20"/>
          <w:lang w:eastAsia="en-US"/>
        </w:rPr>
        <w:t>grossartiger</w:t>
      </w:r>
      <w:proofErr w:type="spellEnd"/>
      <w:r w:rsidRPr="00B13CCA">
        <w:rPr>
          <w:rFonts w:ascii="Futura Light" w:eastAsia="Calibri" w:hAnsi="Futura Light" w:cs="Arial"/>
          <w:spacing w:val="0"/>
          <w:szCs w:val="20"/>
          <w:lang w:eastAsia="en-US"/>
        </w:rPr>
        <w:t xml:space="preserve"> Service zuoberst“, erklärt der Architekt. „Andere Wellnessanbieter winkten ab bei der Anfrage eines runden Dampfbades in Glas, da sie dies nicht umsetzen konnten. KLAFS ist dagegen für seine </w:t>
      </w:r>
      <w:proofErr w:type="spellStart"/>
      <w:r w:rsidRPr="00B13CCA">
        <w:rPr>
          <w:rFonts w:ascii="Futura Light" w:eastAsia="Calibri" w:hAnsi="Futura Light" w:cs="Arial"/>
          <w:spacing w:val="0"/>
          <w:szCs w:val="20"/>
          <w:lang w:eastAsia="en-US"/>
        </w:rPr>
        <w:t>aussergewöhnlichen</w:t>
      </w:r>
      <w:proofErr w:type="spellEnd"/>
      <w:r w:rsidRPr="00B13CCA">
        <w:rPr>
          <w:rFonts w:ascii="Futura Light" w:eastAsia="Calibri" w:hAnsi="Futura Light" w:cs="Arial"/>
          <w:spacing w:val="0"/>
          <w:szCs w:val="20"/>
          <w:lang w:eastAsia="en-US"/>
        </w:rPr>
        <w:t xml:space="preserve"> und hochindividualisierten Produkte bekannt und hat ohne zu zögern dem Projekt zugestimmt.“ </w:t>
      </w:r>
    </w:p>
    <w:p w:rsidR="00B13CCA" w:rsidRPr="00B13CCA" w:rsidRDefault="00B13CCA" w:rsidP="00B13CCA">
      <w:pPr>
        <w:spacing w:line="360" w:lineRule="auto"/>
        <w:rPr>
          <w:rFonts w:ascii="Futura Light" w:eastAsia="Calibri" w:hAnsi="Futura Light" w:cs="Arial"/>
          <w:b/>
          <w:spacing w:val="0"/>
          <w:szCs w:val="20"/>
          <w:lang w:eastAsia="en-US"/>
        </w:rPr>
      </w:pPr>
    </w:p>
    <w:p w:rsidR="00B13CCA" w:rsidRPr="00B13CCA" w:rsidRDefault="00B13CCA" w:rsidP="00B13CCA">
      <w:pPr>
        <w:spacing w:line="360" w:lineRule="auto"/>
        <w:rPr>
          <w:rFonts w:ascii="Futura Light" w:eastAsia="Calibri" w:hAnsi="Futura Light" w:cs="Arial"/>
          <w:b/>
          <w:spacing w:val="0"/>
          <w:szCs w:val="20"/>
          <w:lang w:eastAsia="en-US"/>
        </w:rPr>
      </w:pPr>
      <w:r w:rsidRPr="00B13CCA">
        <w:rPr>
          <w:rFonts w:ascii="Futura Light" w:eastAsia="Calibri" w:hAnsi="Futura Light"/>
          <w:b/>
          <w:spacing w:val="0"/>
          <w:szCs w:val="20"/>
          <w:lang w:eastAsia="en-US"/>
        </w:rPr>
        <w:t>S</w:t>
      </w:r>
      <w:r w:rsidR="005023A4">
        <w:rPr>
          <w:rFonts w:ascii="Futura Light" w:eastAsia="Calibri" w:hAnsi="Futura Light"/>
          <w:b/>
          <w:spacing w:val="0"/>
          <w:szCs w:val="20"/>
          <w:lang w:eastAsia="en-US"/>
        </w:rPr>
        <w:t>auna</w:t>
      </w:r>
      <w:r w:rsidRPr="00B13CCA">
        <w:rPr>
          <w:rFonts w:ascii="Futura Light" w:eastAsia="Calibri" w:hAnsi="Futura Light"/>
          <w:b/>
          <w:spacing w:val="0"/>
          <w:szCs w:val="20"/>
          <w:lang w:eastAsia="en-US"/>
        </w:rPr>
        <w:t xml:space="preserve"> und</w:t>
      </w:r>
      <w:r w:rsidRPr="00B13CCA">
        <w:rPr>
          <w:rFonts w:ascii="Futura Light" w:eastAsia="Calibri" w:hAnsi="Futura Light"/>
          <w:spacing w:val="0"/>
          <w:szCs w:val="20"/>
          <w:lang w:eastAsia="en-US"/>
        </w:rPr>
        <w:t xml:space="preserve"> </w:t>
      </w:r>
      <w:r w:rsidRPr="00B13CCA">
        <w:rPr>
          <w:rFonts w:ascii="Futura Light" w:eastAsia="Calibri" w:hAnsi="Futura Light" w:cs="Arial"/>
          <w:b/>
          <w:spacing w:val="0"/>
          <w:szCs w:val="20"/>
          <w:lang w:eastAsia="en-US"/>
        </w:rPr>
        <w:t>Dampfbad der Extraklasse für einzigartige Entspannung</w:t>
      </w:r>
    </w:p>
    <w:p w:rsidR="00B13CCA" w:rsidRPr="00B13CCA" w:rsidRDefault="00B13CCA" w:rsidP="00B13CCA">
      <w:pPr>
        <w:spacing w:after="240" w:line="360" w:lineRule="auto"/>
        <w:rPr>
          <w:rFonts w:ascii="Futura Light" w:eastAsia="Calibri" w:hAnsi="Futura Light" w:cs="Arial"/>
          <w:color w:val="000000"/>
          <w:spacing w:val="0"/>
          <w:szCs w:val="20"/>
          <w:lang w:eastAsia="en-US"/>
        </w:rPr>
      </w:pPr>
      <w:r w:rsidRPr="00B13CCA">
        <w:rPr>
          <w:rFonts w:ascii="Futura Light" w:eastAsia="Calibri" w:hAnsi="Futura Light" w:cs="Arial"/>
          <w:color w:val="000000"/>
          <w:spacing w:val="0"/>
          <w:szCs w:val="20"/>
          <w:lang w:eastAsia="en-US"/>
        </w:rPr>
        <w:t xml:space="preserve">Gemeinsam wurde lange überlegt, wie die Raum- und damit die Geschlechteraufteilung geregelt werden soll im 200 </w:t>
      </w:r>
      <w:r w:rsidR="005023A4">
        <w:rPr>
          <w:rFonts w:ascii="Futura Light" w:eastAsia="Calibri" w:hAnsi="Futura Light" w:cs="Arial"/>
          <w:color w:val="000000"/>
          <w:spacing w:val="0"/>
          <w:szCs w:val="20"/>
          <w:lang w:eastAsia="en-US"/>
        </w:rPr>
        <w:t>Quadratmeter</w:t>
      </w:r>
      <w:r w:rsidRPr="00B13CCA">
        <w:rPr>
          <w:rFonts w:ascii="Futura Light" w:eastAsia="Calibri" w:hAnsi="Futura Light" w:cs="Arial"/>
          <w:color w:val="000000"/>
          <w:spacing w:val="0"/>
          <w:szCs w:val="20"/>
          <w:lang w:eastAsia="en-US"/>
        </w:rPr>
        <w:t xml:space="preserve"> </w:t>
      </w:r>
      <w:proofErr w:type="spellStart"/>
      <w:r w:rsidRPr="00B13CCA">
        <w:rPr>
          <w:rFonts w:ascii="Futura Light" w:eastAsia="Calibri" w:hAnsi="Futura Light" w:cs="Arial"/>
          <w:color w:val="000000"/>
          <w:spacing w:val="0"/>
          <w:szCs w:val="20"/>
          <w:lang w:eastAsia="en-US"/>
        </w:rPr>
        <w:t>grossen</w:t>
      </w:r>
      <w:proofErr w:type="spellEnd"/>
      <w:r w:rsidRPr="00B13CCA">
        <w:rPr>
          <w:rFonts w:ascii="Futura Light" w:eastAsia="Calibri" w:hAnsi="Futura Light" w:cs="Arial"/>
          <w:color w:val="000000"/>
          <w:spacing w:val="0"/>
          <w:szCs w:val="20"/>
          <w:lang w:eastAsia="en-US"/>
        </w:rPr>
        <w:t xml:space="preserve"> Wellnessbereich. Das Ergebnis: Ein gemischter Wellnessbereich, der als Nacktzone gilt, und eine kleinere finnische Sauna in der Damengarderobe, die </w:t>
      </w:r>
      <w:proofErr w:type="spellStart"/>
      <w:r w:rsidRPr="00B13CCA">
        <w:rPr>
          <w:rFonts w:ascii="Futura Light" w:eastAsia="Calibri" w:hAnsi="Futura Light" w:cs="Arial"/>
          <w:color w:val="000000"/>
          <w:spacing w:val="0"/>
          <w:szCs w:val="20"/>
          <w:lang w:eastAsia="en-US"/>
        </w:rPr>
        <w:t>ausschliesslich</w:t>
      </w:r>
      <w:proofErr w:type="spellEnd"/>
      <w:r w:rsidRPr="00B13CCA">
        <w:rPr>
          <w:rFonts w:ascii="Futura Light" w:eastAsia="Calibri" w:hAnsi="Futura Light" w:cs="Arial"/>
          <w:color w:val="000000"/>
          <w:spacing w:val="0"/>
          <w:szCs w:val="20"/>
          <w:lang w:eastAsia="en-US"/>
        </w:rPr>
        <w:t xml:space="preserve"> von Frauen genutzt werden darf. Die Hauptsauna mit</w:t>
      </w:r>
      <w:r w:rsidRPr="00B13CCA">
        <w:rPr>
          <w:rFonts w:ascii="Futura Light" w:eastAsia="Calibri" w:hAnsi="Futura Light"/>
          <w:spacing w:val="0"/>
          <w:szCs w:val="20"/>
          <w:lang w:eastAsia="en-US"/>
        </w:rPr>
        <w:t xml:space="preserve"> Standofen Majus und </w:t>
      </w:r>
      <w:proofErr w:type="spellStart"/>
      <w:r w:rsidRPr="00B13CCA">
        <w:rPr>
          <w:rFonts w:ascii="Futura Light" w:eastAsia="Calibri" w:hAnsi="Futura Light"/>
          <w:spacing w:val="0"/>
          <w:szCs w:val="20"/>
          <w:lang w:eastAsia="en-US"/>
        </w:rPr>
        <w:t>grossem</w:t>
      </w:r>
      <w:proofErr w:type="spellEnd"/>
      <w:r w:rsidRPr="00B13CCA">
        <w:rPr>
          <w:rFonts w:ascii="Futura Light" w:eastAsia="Calibri" w:hAnsi="Futura Light"/>
          <w:spacing w:val="0"/>
          <w:szCs w:val="20"/>
          <w:lang w:eastAsia="en-US"/>
        </w:rPr>
        <w:t xml:space="preserve"> Panoramafenster mit Ausblick auf das Dampfbad fungiert als klassische Aufguss-Sauna. </w:t>
      </w:r>
      <w:r w:rsidRPr="00B13CCA">
        <w:rPr>
          <w:rFonts w:ascii="Futura Light" w:eastAsia="Calibri" w:hAnsi="Futura Light" w:cs="Arial"/>
          <w:color w:val="000000"/>
          <w:spacing w:val="0"/>
          <w:szCs w:val="20"/>
          <w:lang w:eastAsia="en-US"/>
        </w:rPr>
        <w:t xml:space="preserve">Trotz Klarglas ist die Kabine relativ dunkel gehalten und sorgt für ein gemütliches Ambiente mit </w:t>
      </w:r>
      <w:proofErr w:type="spellStart"/>
      <w:r w:rsidRPr="00B13CCA">
        <w:rPr>
          <w:rFonts w:ascii="Futura Light" w:eastAsia="Calibri" w:hAnsi="Futura Light" w:cs="Arial"/>
          <w:color w:val="000000"/>
          <w:spacing w:val="0"/>
          <w:szCs w:val="20"/>
          <w:lang w:eastAsia="en-US"/>
        </w:rPr>
        <w:t>grossem</w:t>
      </w:r>
      <w:proofErr w:type="spellEnd"/>
      <w:r w:rsidRPr="00B13CCA">
        <w:rPr>
          <w:rFonts w:ascii="Futura Light" w:eastAsia="Calibri" w:hAnsi="Futura Light" w:cs="Arial"/>
          <w:color w:val="000000"/>
          <w:spacing w:val="0"/>
          <w:szCs w:val="20"/>
          <w:lang w:eastAsia="en-US"/>
        </w:rPr>
        <w:t xml:space="preserve"> Wohlfühlfaktor.</w:t>
      </w:r>
    </w:p>
    <w:p w:rsidR="00B13CCA" w:rsidRPr="00B13CCA" w:rsidRDefault="00B13CCA" w:rsidP="00B13CCA">
      <w:pPr>
        <w:spacing w:after="240" w:line="360" w:lineRule="auto"/>
        <w:rPr>
          <w:rFonts w:ascii="Futura Light" w:eastAsia="Calibri" w:hAnsi="Futura Light" w:cs="Arial"/>
          <w:color w:val="000000"/>
          <w:spacing w:val="0"/>
          <w:szCs w:val="20"/>
          <w:lang w:eastAsia="en-US"/>
        </w:rPr>
      </w:pPr>
      <w:r w:rsidRPr="00B13CCA">
        <w:rPr>
          <w:rFonts w:ascii="Futura Light" w:eastAsia="Calibri" w:hAnsi="Futura Light" w:cs="Arial"/>
          <w:spacing w:val="0"/>
          <w:szCs w:val="20"/>
          <w:lang w:eastAsia="en-US"/>
        </w:rPr>
        <w:lastRenderedPageBreak/>
        <w:t>D</w:t>
      </w:r>
      <w:r w:rsidRPr="00B13CCA">
        <w:rPr>
          <w:rFonts w:ascii="Futura Light" w:eastAsia="Calibri" w:hAnsi="Futura Light" w:cs="Arial"/>
          <w:color w:val="000000"/>
          <w:spacing w:val="0"/>
          <w:szCs w:val="20"/>
          <w:lang w:eastAsia="en-US"/>
        </w:rPr>
        <w:t xml:space="preserve">as Highlight des Wellnessbereichs – und zugleich Weltpremiere – ist aber vor allem das eindrucksvolle runde Dampfbad, das in der Mitte des Raumes steht: Die </w:t>
      </w:r>
      <w:proofErr w:type="spellStart"/>
      <w:r w:rsidRPr="00B13CCA">
        <w:rPr>
          <w:rFonts w:ascii="Futura Light" w:eastAsia="Calibri" w:hAnsi="Futura Light" w:cs="Arial"/>
          <w:color w:val="000000"/>
          <w:spacing w:val="0"/>
          <w:szCs w:val="20"/>
          <w:lang w:eastAsia="en-US"/>
        </w:rPr>
        <w:t>Aussenwände</w:t>
      </w:r>
      <w:proofErr w:type="spellEnd"/>
      <w:r w:rsidRPr="00B13CCA">
        <w:rPr>
          <w:rFonts w:ascii="Futura Light" w:eastAsia="Calibri" w:hAnsi="Futura Light" w:cs="Arial"/>
          <w:color w:val="000000"/>
          <w:spacing w:val="0"/>
          <w:szCs w:val="20"/>
          <w:lang w:eastAsia="en-US"/>
        </w:rPr>
        <w:t xml:space="preserve"> sind komplett in geätztem Milchglas gestaltet und geben damit nicht nur </w:t>
      </w:r>
      <w:r w:rsidRPr="00B13CCA">
        <w:rPr>
          <w:rFonts w:ascii="Futura Light" w:eastAsia="Calibri" w:hAnsi="Futura Light"/>
          <w:spacing w:val="0"/>
          <w:szCs w:val="20"/>
          <w:lang w:eastAsia="en-US"/>
        </w:rPr>
        <w:t xml:space="preserve">eine </w:t>
      </w:r>
      <w:r w:rsidRPr="00B13CCA">
        <w:rPr>
          <w:rFonts w:ascii="Futura Light" w:eastAsia="Calibri" w:hAnsi="Futura Light" w:cs="Arial"/>
          <w:color w:val="000000"/>
          <w:spacing w:val="0"/>
          <w:szCs w:val="20"/>
          <w:lang w:eastAsia="en-US"/>
        </w:rPr>
        <w:t xml:space="preserve">wunderbare Lichtstimmung ab, sondern bewirken auch, dass nur schemenhafte Umrisse der Badegeäste zu erkennen sind. </w:t>
      </w:r>
    </w:p>
    <w:p w:rsidR="00B13CCA" w:rsidRPr="00B13CCA" w:rsidRDefault="00B13CCA" w:rsidP="00B13CCA">
      <w:pPr>
        <w:spacing w:after="240" w:line="360" w:lineRule="auto"/>
        <w:rPr>
          <w:rFonts w:ascii="Futura Light" w:eastAsia="Calibri" w:hAnsi="Futura Light" w:cs="Arial"/>
          <w:color w:val="000000"/>
          <w:spacing w:val="0"/>
          <w:szCs w:val="20"/>
          <w:lang w:eastAsia="en-US"/>
        </w:rPr>
      </w:pPr>
      <w:r w:rsidRPr="00B13CCA">
        <w:rPr>
          <w:rFonts w:ascii="Futura Light" w:eastAsia="Calibri" w:hAnsi="Futura Light" w:cs="Arial"/>
          <w:color w:val="000000"/>
          <w:spacing w:val="0"/>
          <w:szCs w:val="20"/>
          <w:lang w:eastAsia="en-US"/>
        </w:rPr>
        <w:t xml:space="preserve">Für das entsprechende Abschlussprogramm nach dem Saunabaden sorgen ein abkühlendes Tauchbecken aus Holz sowie der entspannende Ruheraum, der mit seiner gedimmten Lichtstimmung Geborgenheit ausstrahlt und zum Abschalten nach einem harten Trainingstag einlädt. </w:t>
      </w:r>
    </w:p>
    <w:p w:rsidR="00E8092C" w:rsidRDefault="00B13CCA" w:rsidP="00B13CCA">
      <w:pPr>
        <w:spacing w:line="360" w:lineRule="auto"/>
        <w:ind w:right="-2"/>
        <w:rPr>
          <w:rFonts w:ascii="Futura Light" w:hAnsi="Futura Light" w:cstheme="minorHAnsi"/>
          <w:color w:val="000000"/>
          <w:szCs w:val="20"/>
          <w:lang w:val="de-CH"/>
        </w:rPr>
      </w:pPr>
      <w:r w:rsidRPr="00B13CCA">
        <w:rPr>
          <w:rFonts w:ascii="Futura Light" w:eastAsia="Calibri" w:hAnsi="Futura Light" w:cs="Arial"/>
          <w:color w:val="000000"/>
          <w:spacing w:val="0"/>
          <w:szCs w:val="20"/>
          <w:lang w:eastAsia="en-US"/>
        </w:rPr>
        <w:t xml:space="preserve">Der Münster </w:t>
      </w:r>
      <w:proofErr w:type="spellStart"/>
      <w:r w:rsidRPr="00B13CCA">
        <w:rPr>
          <w:rFonts w:ascii="Futura Light" w:eastAsia="Calibri" w:hAnsi="Futura Light" w:cs="Arial"/>
          <w:color w:val="000000"/>
          <w:spacing w:val="0"/>
          <w:szCs w:val="20"/>
          <w:lang w:eastAsia="en-US"/>
        </w:rPr>
        <w:t>Spa</w:t>
      </w:r>
      <w:proofErr w:type="spellEnd"/>
      <w:r w:rsidRPr="00B13CCA">
        <w:rPr>
          <w:rFonts w:ascii="Futura Light" w:eastAsia="Calibri" w:hAnsi="Futura Light" w:cs="Arial"/>
          <w:color w:val="000000"/>
          <w:spacing w:val="0"/>
          <w:szCs w:val="20"/>
          <w:lang w:eastAsia="en-US"/>
        </w:rPr>
        <w:t xml:space="preserve"> ist zurzeit nur für die Mitglieder des Fitness Clubs nutzbar. In der Zukunft ist aber geplant, d</w:t>
      </w:r>
      <w:r w:rsidR="005023A4">
        <w:rPr>
          <w:rFonts w:ascii="Futura Light" w:eastAsia="Calibri" w:hAnsi="Futura Light" w:cs="Arial"/>
          <w:color w:val="000000"/>
          <w:spacing w:val="0"/>
          <w:szCs w:val="20"/>
          <w:lang w:eastAsia="en-US"/>
        </w:rPr>
        <w:t>as</w:t>
      </w:r>
      <w:r w:rsidRPr="00B13CCA">
        <w:rPr>
          <w:rFonts w:ascii="Futura Light" w:eastAsia="Calibri" w:hAnsi="Futura Light" w:cs="Arial"/>
          <w:color w:val="000000"/>
          <w:spacing w:val="0"/>
          <w:szCs w:val="20"/>
          <w:lang w:eastAsia="en-US"/>
        </w:rPr>
        <w:t xml:space="preserve"> eindrucksvolle </w:t>
      </w:r>
      <w:proofErr w:type="spellStart"/>
      <w:r w:rsidRPr="00B13CCA">
        <w:rPr>
          <w:rFonts w:ascii="Futura Light" w:eastAsia="Calibri" w:hAnsi="Futura Light" w:cs="Arial"/>
          <w:color w:val="000000"/>
          <w:spacing w:val="0"/>
          <w:szCs w:val="20"/>
          <w:lang w:eastAsia="en-US"/>
        </w:rPr>
        <w:t>Spa</w:t>
      </w:r>
      <w:proofErr w:type="spellEnd"/>
      <w:r w:rsidRPr="00B13CCA">
        <w:rPr>
          <w:rFonts w:ascii="Futura Light" w:eastAsia="Calibri" w:hAnsi="Futura Light" w:cs="Arial"/>
          <w:color w:val="000000"/>
          <w:spacing w:val="0"/>
          <w:szCs w:val="20"/>
          <w:lang w:eastAsia="en-US"/>
        </w:rPr>
        <w:t xml:space="preserve"> zu gewissen Zeiten auch der Öffentlichkeit zugänglich zu machen.</w:t>
      </w:r>
    </w:p>
    <w:p w:rsidR="00700854" w:rsidRDefault="00700854" w:rsidP="00B13CCA">
      <w:pPr>
        <w:spacing w:line="360" w:lineRule="auto"/>
        <w:ind w:right="-2"/>
        <w:rPr>
          <w:rFonts w:ascii="Futura Light" w:hAnsi="Futura Light" w:cstheme="minorHAnsi"/>
          <w:color w:val="000000"/>
          <w:szCs w:val="20"/>
          <w:lang w:val="de-CH"/>
        </w:rPr>
      </w:pPr>
    </w:p>
    <w:p w:rsidR="001628E0" w:rsidRDefault="00912037" w:rsidP="00B13CCA">
      <w:pPr>
        <w:spacing w:line="360" w:lineRule="auto"/>
        <w:ind w:right="-2"/>
        <w:rPr>
          <w:rFonts w:ascii="Futura Light" w:hAnsi="Futura Light" w:cstheme="minorHAnsi"/>
          <w:color w:val="000000"/>
          <w:szCs w:val="20"/>
          <w:lang w:val="de-CH"/>
        </w:rPr>
      </w:pPr>
      <w:r>
        <w:rPr>
          <w:rFonts w:ascii="Futura Light" w:hAnsi="Futura Light" w:cstheme="minorHAnsi"/>
          <w:noProof/>
          <w:color w:val="000000"/>
          <w:szCs w:val="20"/>
          <w:lang w:val="de-CH"/>
        </w:rPr>
        <w:drawing>
          <wp:inline distT="0" distB="0" distL="0" distR="0">
            <wp:extent cx="2604211" cy="2604211"/>
            <wp:effectExtent l="0" t="0" r="5715" b="5715"/>
            <wp:docPr id="141097580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3836" cy="2613836"/>
                    </a:xfrm>
                    <a:prstGeom prst="rect">
                      <a:avLst/>
                    </a:prstGeom>
                    <a:noFill/>
                    <a:ln>
                      <a:noFill/>
                    </a:ln>
                  </pic:spPr>
                </pic:pic>
              </a:graphicData>
            </a:graphic>
          </wp:inline>
        </w:drawing>
      </w:r>
      <w:r>
        <w:rPr>
          <w:rFonts w:ascii="Futura Light" w:hAnsi="Futura Light" w:cstheme="minorHAnsi"/>
          <w:color w:val="000000"/>
          <w:szCs w:val="20"/>
          <w:lang w:val="de-CH"/>
        </w:rPr>
        <w:t xml:space="preserve"> </w:t>
      </w:r>
      <w:r>
        <w:rPr>
          <w:rFonts w:ascii="Futura Light" w:hAnsi="Futura Light" w:cstheme="minorHAnsi"/>
          <w:noProof/>
          <w:color w:val="000000"/>
          <w:szCs w:val="20"/>
          <w:lang w:val="de-CH"/>
        </w:rPr>
        <w:drawing>
          <wp:inline distT="0" distB="0" distL="0" distR="0">
            <wp:extent cx="2604211" cy="2604211"/>
            <wp:effectExtent l="0" t="0" r="5715" b="5715"/>
            <wp:docPr id="146232983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5952" cy="2615952"/>
                    </a:xfrm>
                    <a:prstGeom prst="rect">
                      <a:avLst/>
                    </a:prstGeom>
                    <a:noFill/>
                    <a:ln>
                      <a:noFill/>
                    </a:ln>
                  </pic:spPr>
                </pic:pic>
              </a:graphicData>
            </a:graphic>
          </wp:inline>
        </w:drawing>
      </w:r>
    </w:p>
    <w:p w:rsidR="00700854" w:rsidRDefault="00912037" w:rsidP="00B13CCA">
      <w:pPr>
        <w:spacing w:line="360" w:lineRule="auto"/>
        <w:ind w:right="-2"/>
        <w:rPr>
          <w:rFonts w:ascii="Futura Light" w:hAnsi="Futura Light" w:cstheme="minorHAnsi"/>
          <w:color w:val="000000"/>
          <w:szCs w:val="20"/>
          <w:lang w:val="de-CH"/>
        </w:rPr>
      </w:pPr>
      <w:r>
        <w:rPr>
          <w:rFonts w:ascii="Futura Light" w:hAnsi="Futura Light" w:cstheme="minorHAnsi"/>
          <w:noProof/>
          <w:color w:val="000000"/>
          <w:szCs w:val="20"/>
          <w:lang w:val="de-CH"/>
        </w:rPr>
        <w:drawing>
          <wp:inline distT="0" distB="0" distL="0" distR="0">
            <wp:extent cx="3167482" cy="2113074"/>
            <wp:effectExtent l="0" t="0" r="0" b="1905"/>
            <wp:docPr id="7488586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8012" cy="2126770"/>
                    </a:xfrm>
                    <a:prstGeom prst="rect">
                      <a:avLst/>
                    </a:prstGeom>
                    <a:noFill/>
                    <a:ln>
                      <a:noFill/>
                    </a:ln>
                  </pic:spPr>
                </pic:pic>
              </a:graphicData>
            </a:graphic>
          </wp:inline>
        </w:drawing>
      </w:r>
      <w:r w:rsidR="00CA2468">
        <w:rPr>
          <w:rFonts w:ascii="Futura Light" w:hAnsi="Futura Light" w:cstheme="minorHAnsi"/>
          <w:color w:val="000000"/>
          <w:szCs w:val="20"/>
          <w:lang w:val="de-CH"/>
        </w:rPr>
        <w:t xml:space="preserve"> </w:t>
      </w:r>
      <w:r w:rsidR="00CA2468">
        <w:rPr>
          <w:rFonts w:ascii="Futura Light" w:hAnsi="Futura Light" w:cstheme="minorHAnsi"/>
          <w:noProof/>
          <w:color w:val="000000"/>
          <w:szCs w:val="20"/>
          <w:lang w:val="de-CH"/>
        </w:rPr>
        <w:drawing>
          <wp:inline distT="0" distB="0" distL="0" distR="0">
            <wp:extent cx="1689811" cy="2110284"/>
            <wp:effectExtent l="0" t="0" r="5715" b="4445"/>
            <wp:docPr id="19036129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0545" cy="2123689"/>
                    </a:xfrm>
                    <a:prstGeom prst="rect">
                      <a:avLst/>
                    </a:prstGeom>
                    <a:noFill/>
                    <a:ln>
                      <a:noFill/>
                    </a:ln>
                  </pic:spPr>
                </pic:pic>
              </a:graphicData>
            </a:graphic>
          </wp:inline>
        </w:drawing>
      </w:r>
    </w:p>
    <w:p w:rsidR="00FE6470" w:rsidRDefault="00CA2468" w:rsidP="001628E0">
      <w:pPr>
        <w:spacing w:line="360" w:lineRule="auto"/>
        <w:ind w:right="-2"/>
        <w:rPr>
          <w:rFonts w:ascii="Futura Light" w:hAnsi="Futura Light"/>
          <w:b/>
          <w:bCs/>
          <w:sz w:val="18"/>
          <w:szCs w:val="18"/>
          <w:lang w:val="de-CH"/>
        </w:rPr>
      </w:pPr>
      <w:r>
        <w:rPr>
          <w:rFonts w:ascii="Futura Light" w:hAnsi="Futura Light"/>
          <w:b/>
          <w:bCs/>
          <w:noProof/>
          <w:sz w:val="18"/>
          <w:szCs w:val="18"/>
          <w:lang w:val="de-CH"/>
        </w:rPr>
        <w:lastRenderedPageBreak/>
        <w:drawing>
          <wp:inline distT="0" distB="0" distL="0" distR="0">
            <wp:extent cx="2873829" cy="2873829"/>
            <wp:effectExtent l="0" t="0" r="3175" b="3175"/>
            <wp:docPr id="176030638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9099" cy="2889099"/>
                    </a:xfrm>
                    <a:prstGeom prst="rect">
                      <a:avLst/>
                    </a:prstGeom>
                    <a:noFill/>
                    <a:ln>
                      <a:noFill/>
                    </a:ln>
                  </pic:spPr>
                </pic:pic>
              </a:graphicData>
            </a:graphic>
          </wp:inline>
        </w:drawing>
      </w:r>
      <w:r>
        <w:rPr>
          <w:rFonts w:ascii="Futura Light" w:hAnsi="Futura Light"/>
          <w:b/>
          <w:bCs/>
          <w:sz w:val="18"/>
          <w:szCs w:val="18"/>
          <w:lang w:val="de-CH"/>
        </w:rPr>
        <w:t xml:space="preserve"> </w:t>
      </w:r>
      <w:r>
        <w:rPr>
          <w:rFonts w:ascii="Futura Light" w:hAnsi="Futura Light"/>
          <w:b/>
          <w:bCs/>
          <w:noProof/>
          <w:sz w:val="18"/>
          <w:szCs w:val="18"/>
          <w:lang w:val="de-CH"/>
        </w:rPr>
        <w:drawing>
          <wp:inline distT="0" distB="0" distL="0" distR="0" wp14:anchorId="52563762" wp14:editId="50977D79">
            <wp:extent cx="1922982" cy="2881020"/>
            <wp:effectExtent l="0" t="0" r="1270" b="0"/>
            <wp:docPr id="96866239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9062" cy="2905111"/>
                    </a:xfrm>
                    <a:prstGeom prst="rect">
                      <a:avLst/>
                    </a:prstGeom>
                    <a:noFill/>
                    <a:ln>
                      <a:noFill/>
                    </a:ln>
                  </pic:spPr>
                </pic:pic>
              </a:graphicData>
            </a:graphic>
          </wp:inline>
        </w:drawing>
      </w:r>
    </w:p>
    <w:p w:rsidR="00A30FB3" w:rsidRPr="00CA2468" w:rsidRDefault="00FE6470" w:rsidP="005D5692">
      <w:pPr>
        <w:spacing w:line="360" w:lineRule="auto"/>
        <w:ind w:right="-2"/>
        <w:rPr>
          <w:rFonts w:ascii="Futura Light" w:hAnsi="Futura Light"/>
          <w:b/>
          <w:bCs/>
          <w:sz w:val="18"/>
          <w:szCs w:val="18"/>
          <w:lang w:val="de-CH"/>
        </w:rPr>
      </w:pPr>
      <w:r>
        <w:rPr>
          <w:rFonts w:ascii="Futura Light" w:hAnsi="Futura Light"/>
          <w:b/>
          <w:bCs/>
          <w:sz w:val="18"/>
          <w:szCs w:val="18"/>
          <w:lang w:val="de-CH"/>
        </w:rPr>
        <w:t xml:space="preserve"> </w:t>
      </w:r>
    </w:p>
    <w:p w:rsidR="00FE6470" w:rsidRPr="00A30FB3" w:rsidRDefault="00A30FB3" w:rsidP="005D5692">
      <w:pPr>
        <w:spacing w:line="360" w:lineRule="auto"/>
        <w:ind w:right="-2"/>
        <w:rPr>
          <w:rFonts w:ascii="Futura Light" w:hAnsi="Futura Light"/>
          <w:sz w:val="16"/>
          <w:szCs w:val="16"/>
          <w:lang w:val="de-CH"/>
        </w:rPr>
      </w:pPr>
      <w:r w:rsidRPr="00A30FB3">
        <w:rPr>
          <w:rFonts w:ascii="Futura Light" w:hAnsi="Futura Light"/>
          <w:sz w:val="16"/>
          <w:szCs w:val="16"/>
          <w:lang w:val="de-CH"/>
        </w:rPr>
        <w:t>Fotos: ©KLAFS GmbH</w:t>
      </w:r>
    </w:p>
    <w:p w:rsidR="00700854" w:rsidRDefault="00700854" w:rsidP="005D5692">
      <w:pPr>
        <w:spacing w:line="360" w:lineRule="auto"/>
        <w:ind w:right="-2"/>
        <w:rPr>
          <w:rFonts w:ascii="Futura Light" w:hAnsi="Futura Light"/>
          <w:b/>
          <w:bCs/>
          <w:sz w:val="18"/>
          <w:szCs w:val="18"/>
          <w:lang w:val="de-CH"/>
        </w:rPr>
      </w:pPr>
    </w:p>
    <w:p w:rsidR="00700854" w:rsidRDefault="00700854" w:rsidP="005D5692">
      <w:pPr>
        <w:spacing w:line="360" w:lineRule="auto"/>
        <w:ind w:right="-2"/>
        <w:rPr>
          <w:rFonts w:ascii="Futura Light" w:hAnsi="Futura Light"/>
          <w:b/>
          <w:bCs/>
          <w:sz w:val="18"/>
          <w:szCs w:val="18"/>
          <w:lang w:val="de-CH"/>
        </w:rPr>
      </w:pPr>
    </w:p>
    <w:p w:rsidR="00700854" w:rsidRDefault="00700854" w:rsidP="005D5692">
      <w:pPr>
        <w:spacing w:line="360" w:lineRule="auto"/>
        <w:ind w:right="-2"/>
        <w:rPr>
          <w:rFonts w:ascii="Futura Light" w:hAnsi="Futura Light"/>
          <w:b/>
          <w:bCs/>
          <w:sz w:val="18"/>
          <w:szCs w:val="18"/>
          <w:lang w:val="de-CH"/>
        </w:rPr>
      </w:pPr>
    </w:p>
    <w:p w:rsidR="005D5692" w:rsidRPr="00ED0B1A" w:rsidRDefault="005D5692" w:rsidP="005D5692">
      <w:pPr>
        <w:spacing w:line="360" w:lineRule="auto"/>
        <w:ind w:right="-2"/>
        <w:rPr>
          <w:rFonts w:ascii="Futura Light" w:hAnsi="Futura Light"/>
          <w:b/>
          <w:bCs/>
          <w:sz w:val="18"/>
          <w:szCs w:val="18"/>
          <w:lang w:val="de-CH"/>
        </w:rPr>
      </w:pPr>
      <w:r w:rsidRPr="00ED0B1A">
        <w:rPr>
          <w:rFonts w:ascii="Futura Light" w:hAnsi="Futura Light"/>
          <w:b/>
          <w:bCs/>
          <w:sz w:val="18"/>
          <w:szCs w:val="18"/>
          <w:lang w:val="de-CH"/>
        </w:rPr>
        <w:t xml:space="preserve">Über KLAFS: </w:t>
      </w:r>
    </w:p>
    <w:p w:rsidR="005D5692" w:rsidRPr="00ED0B1A" w:rsidRDefault="005D5692" w:rsidP="005D5692">
      <w:pPr>
        <w:spacing w:line="360" w:lineRule="auto"/>
        <w:ind w:right="-2"/>
        <w:rPr>
          <w:rFonts w:ascii="Futura Light" w:hAnsi="Futura Light"/>
          <w:sz w:val="18"/>
          <w:szCs w:val="18"/>
          <w:lang w:val="de-CH"/>
        </w:rPr>
      </w:pPr>
      <w:r w:rsidRPr="00ED0B1A">
        <w:rPr>
          <w:rFonts w:ascii="Futura Light" w:hAnsi="Futura Light"/>
          <w:sz w:val="18"/>
          <w:szCs w:val="18"/>
          <w:lang w:val="de-CH"/>
        </w:rPr>
        <w:t xml:space="preserve">Schon seit 1928 schafft KLAFS Orte der Entspannung für Körper und Geist. Und schafft es dabei immer wieder, mit wegweisenden Innovationen zu überraschen – so wie mit der Raumsparsauna KLAFS S1, die sich auf Knopfdruck innerhalb von 20 Sekunden von der Grösse eines Wandschranks zur voll funktionsfähigen Sauna verwandelt. Durch diese Innovationskraft avancierte KLAFS vom einst kleinen Familienunternehmen zum weltweit agierenden Branchenführer. Heute arbeiten in der Schweiz 45 Mitarbeitende als Fachberatern, Innenarchitekten, Technikern, Schreinern und Projektmanagern und kümmern sich um die gesamte Sauna und </w:t>
      </w:r>
      <w:proofErr w:type="spellStart"/>
      <w:r w:rsidRPr="00ED0B1A">
        <w:rPr>
          <w:rFonts w:ascii="Futura Light" w:hAnsi="Futura Light"/>
          <w:sz w:val="18"/>
          <w:szCs w:val="18"/>
          <w:lang w:val="de-CH"/>
        </w:rPr>
        <w:t>Spa</w:t>
      </w:r>
      <w:proofErr w:type="spellEnd"/>
      <w:r w:rsidRPr="00ED0B1A">
        <w:rPr>
          <w:rFonts w:ascii="Futura Light" w:hAnsi="Futura Light"/>
          <w:sz w:val="18"/>
          <w:szCs w:val="18"/>
          <w:lang w:val="de-CH"/>
        </w:rPr>
        <w:t xml:space="preserve"> Abwicklung – von der Planung und Beratung über den Innenausbau bis zur Inbetriebnahme und der Vor-Ort-Serviceleistung. Hohe Servicequalität, Knowhow und Pioniergeist zeichnet das Unternehmen aus. Vom kleinen privaten Saunatraum bis hin zum luxuriösen Hotel-</w:t>
      </w:r>
      <w:proofErr w:type="spellStart"/>
      <w:r w:rsidRPr="00ED0B1A">
        <w:rPr>
          <w:rFonts w:ascii="Futura Light" w:hAnsi="Futura Light"/>
          <w:sz w:val="18"/>
          <w:szCs w:val="18"/>
          <w:lang w:val="de-CH"/>
        </w:rPr>
        <w:t>Spa</w:t>
      </w:r>
      <w:proofErr w:type="spellEnd"/>
      <w:r w:rsidRPr="00ED0B1A">
        <w:rPr>
          <w:rFonts w:ascii="Futura Light" w:hAnsi="Futura Light"/>
          <w:sz w:val="18"/>
          <w:szCs w:val="18"/>
          <w:lang w:val="de-CH"/>
        </w:rPr>
        <w:t xml:space="preserve"> realisiert KLAFS alles, was man sich vorstellen kann.</w:t>
      </w:r>
    </w:p>
    <w:p w:rsidR="005D5692" w:rsidRPr="001C5EA4" w:rsidRDefault="00E61752" w:rsidP="005D5692">
      <w:pPr>
        <w:spacing w:line="360" w:lineRule="auto"/>
        <w:ind w:right="-2"/>
        <w:rPr>
          <w:sz w:val="18"/>
          <w:szCs w:val="18"/>
          <w:lang w:val="de-CH"/>
        </w:rPr>
      </w:pPr>
      <w:r>
        <w:rPr>
          <w:noProof/>
          <w:sz w:val="18"/>
          <w:szCs w:val="18"/>
        </w:rPr>
        <mc:AlternateContent>
          <mc:Choice Requires="wps">
            <w:drawing>
              <wp:anchor distT="0" distB="0" distL="114300" distR="114300" simplePos="0" relativeHeight="251659264" behindDoc="0" locked="0" layoutInCell="1" allowOverlap="1" wp14:anchorId="3D7ED4BB" wp14:editId="45B3EBA4">
                <wp:simplePos x="0" y="0"/>
                <wp:positionH relativeFrom="column">
                  <wp:posOffset>3143250</wp:posOffset>
                </wp:positionH>
                <wp:positionV relativeFrom="paragraph">
                  <wp:posOffset>173355</wp:posOffset>
                </wp:positionV>
                <wp:extent cx="2286000" cy="1031240"/>
                <wp:effectExtent l="1905" t="1270" r="0" b="0"/>
                <wp:wrapNone/>
                <wp:docPr id="1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031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E61752" w:rsidRPr="00ED0B1A" w:rsidRDefault="00E61752" w:rsidP="00E61752">
                            <w:pPr>
                              <w:spacing w:line="360" w:lineRule="auto"/>
                              <w:ind w:right="-2"/>
                              <w:rPr>
                                <w:rFonts w:ascii="Futura Light" w:hAnsi="Futura Light"/>
                                <w:b/>
                                <w:bCs/>
                                <w:sz w:val="18"/>
                                <w:szCs w:val="18"/>
                              </w:rPr>
                            </w:pPr>
                            <w:r w:rsidRPr="00ED0B1A">
                              <w:rPr>
                                <w:rFonts w:ascii="Futura Light" w:hAnsi="Futura Light"/>
                                <w:b/>
                                <w:bCs/>
                                <w:sz w:val="18"/>
                                <w:szCs w:val="18"/>
                              </w:rPr>
                              <w:t>Kontakt Presseagentur</w:t>
                            </w:r>
                          </w:p>
                          <w:p w:rsidR="00E61752" w:rsidRPr="00ED0B1A" w:rsidRDefault="00E61752" w:rsidP="00E61752">
                            <w:pPr>
                              <w:spacing w:line="276" w:lineRule="auto"/>
                              <w:ind w:right="-2"/>
                              <w:rPr>
                                <w:rFonts w:ascii="Futura Light" w:hAnsi="Futura Light"/>
                                <w:sz w:val="18"/>
                                <w:szCs w:val="18"/>
                              </w:rPr>
                            </w:pPr>
                            <w:proofErr w:type="spellStart"/>
                            <w:r w:rsidRPr="00ED0B1A">
                              <w:rPr>
                                <w:rFonts w:ascii="Futura Light" w:hAnsi="Futura Light"/>
                                <w:sz w:val="18"/>
                                <w:szCs w:val="18"/>
                              </w:rPr>
                              <w:t>GeSK</w:t>
                            </w:r>
                            <w:proofErr w:type="spellEnd"/>
                            <w:r w:rsidRPr="00ED0B1A">
                              <w:rPr>
                                <w:rFonts w:ascii="Futura Light" w:hAnsi="Futura Light"/>
                                <w:sz w:val="18"/>
                                <w:szCs w:val="18"/>
                              </w:rPr>
                              <w:t xml:space="preserve"> </w:t>
                            </w:r>
                            <w:proofErr w:type="spellStart"/>
                            <w:r w:rsidRPr="00ED0B1A">
                              <w:rPr>
                                <w:rFonts w:ascii="Futura Light" w:hAnsi="Futura Light"/>
                                <w:sz w:val="18"/>
                                <w:szCs w:val="18"/>
                              </w:rPr>
                              <w:t>agentur</w:t>
                            </w:r>
                            <w:proofErr w:type="spellEnd"/>
                            <w:r w:rsidRPr="00ED0B1A">
                              <w:rPr>
                                <w:rFonts w:ascii="Futura Light" w:hAnsi="Futura Light"/>
                                <w:sz w:val="18"/>
                                <w:szCs w:val="18"/>
                              </w:rPr>
                              <w:t xml:space="preserve"> für </w:t>
                            </w:r>
                            <w:proofErr w:type="spellStart"/>
                            <w:r w:rsidRPr="00ED0B1A">
                              <w:rPr>
                                <w:rFonts w:ascii="Futura Light" w:hAnsi="Futura Light"/>
                                <w:sz w:val="18"/>
                                <w:szCs w:val="18"/>
                              </w:rPr>
                              <w:t>public</w:t>
                            </w:r>
                            <w:proofErr w:type="spellEnd"/>
                            <w:r w:rsidRPr="00ED0B1A">
                              <w:rPr>
                                <w:rFonts w:ascii="Futura Light" w:hAnsi="Futura Light"/>
                                <w:sz w:val="18"/>
                                <w:szCs w:val="18"/>
                              </w:rPr>
                              <w:t xml:space="preserve"> </w:t>
                            </w:r>
                            <w:proofErr w:type="spellStart"/>
                            <w:r w:rsidRPr="00ED0B1A">
                              <w:rPr>
                                <w:rFonts w:ascii="Futura Light" w:hAnsi="Futura Light"/>
                                <w:sz w:val="18"/>
                                <w:szCs w:val="18"/>
                              </w:rPr>
                              <w:t>relations</w:t>
                            </w:r>
                            <w:proofErr w:type="spellEnd"/>
                          </w:p>
                          <w:p w:rsidR="00E61752" w:rsidRPr="00ED0B1A" w:rsidRDefault="00E61752" w:rsidP="00E61752">
                            <w:pPr>
                              <w:spacing w:line="276" w:lineRule="auto"/>
                              <w:ind w:right="-2"/>
                              <w:rPr>
                                <w:rFonts w:ascii="Futura Light" w:hAnsi="Futura Light"/>
                                <w:sz w:val="18"/>
                                <w:szCs w:val="18"/>
                              </w:rPr>
                            </w:pPr>
                            <w:r w:rsidRPr="00ED0B1A">
                              <w:rPr>
                                <w:rFonts w:ascii="Futura Light" w:hAnsi="Futura Light"/>
                                <w:sz w:val="18"/>
                                <w:szCs w:val="18"/>
                              </w:rPr>
                              <w:t>Gabriele von Molitor</w:t>
                            </w:r>
                          </w:p>
                          <w:p w:rsidR="00E61752" w:rsidRPr="00ED0B1A" w:rsidRDefault="00E61752" w:rsidP="00E61752">
                            <w:pPr>
                              <w:spacing w:line="276" w:lineRule="auto"/>
                              <w:ind w:right="-2"/>
                              <w:rPr>
                                <w:rFonts w:ascii="Futura Light" w:hAnsi="Futura Light"/>
                                <w:sz w:val="18"/>
                                <w:szCs w:val="18"/>
                              </w:rPr>
                            </w:pPr>
                            <w:r w:rsidRPr="00ED0B1A">
                              <w:rPr>
                                <w:rFonts w:ascii="Futura Light" w:hAnsi="Futura Light"/>
                                <w:sz w:val="18"/>
                                <w:szCs w:val="18"/>
                              </w:rPr>
                              <w:t>T +49 30 21750460</w:t>
                            </w:r>
                          </w:p>
                          <w:p w:rsidR="00E61752" w:rsidRPr="00ED0B1A" w:rsidRDefault="00000000" w:rsidP="00E61752">
                            <w:pPr>
                              <w:spacing w:line="276" w:lineRule="auto"/>
                              <w:ind w:right="-2"/>
                              <w:rPr>
                                <w:rFonts w:ascii="Futura Light" w:hAnsi="Futura Light"/>
                                <w:sz w:val="18"/>
                                <w:szCs w:val="18"/>
                              </w:rPr>
                            </w:pPr>
                            <w:hyperlink r:id="rId14" w:history="1">
                              <w:r w:rsidR="00E61752" w:rsidRPr="00ED0B1A">
                                <w:rPr>
                                  <w:rStyle w:val="Hyperlink"/>
                                  <w:rFonts w:ascii="Futura Light" w:hAnsi="Futura Light"/>
                                  <w:sz w:val="18"/>
                                  <w:szCs w:val="18"/>
                                </w:rPr>
                                <w:t>pr@gesk.berlin</w:t>
                              </w:r>
                            </w:hyperlink>
                          </w:p>
                          <w:p w:rsidR="00E61752" w:rsidRDefault="00E61752" w:rsidP="00E6175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ED4BB" id="_x0000_t202" coordsize="21600,21600" o:spt="202" path="m,l,21600r21600,l21600,xe">
                <v:stroke joinstyle="miter"/>
                <v:path gradientshapeok="t" o:connecttype="rect"/>
              </v:shapetype>
              <v:shape id="Text Box 6" o:spid="_x0000_s1026" type="#_x0000_t202" style="position:absolute;margin-left:247.5pt;margin-top:13.65pt;width:180pt;height:8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" filled="f" stroked="f">
                <v:textbox>
                  <w:txbxContent>
                    <w:p w:rsidR="00E61752" w:rsidRPr="00ED0B1A" w:rsidRDefault="00E61752" w:rsidP="00E61752">
                      <w:pPr>
                        <w:spacing w:line="360" w:lineRule="auto"/>
                        <w:ind w:right="-2"/>
                        <w:rPr>
                          <w:rFonts w:ascii="Futura Light" w:hAnsi="Futura Light"/>
                          <w:b/>
                          <w:bCs/>
                          <w:sz w:val="18"/>
                          <w:szCs w:val="18"/>
                        </w:rPr>
                      </w:pPr>
                      <w:r w:rsidRPr="00ED0B1A">
                        <w:rPr>
                          <w:rFonts w:ascii="Futura Light" w:hAnsi="Futura Light"/>
                          <w:b/>
                          <w:bCs/>
                          <w:sz w:val="18"/>
                          <w:szCs w:val="18"/>
                        </w:rPr>
                        <w:t>Kontakt Presseagentur</w:t>
                      </w:r>
                    </w:p>
                    <w:p w:rsidR="00E61752" w:rsidRPr="00ED0B1A" w:rsidRDefault="00E61752" w:rsidP="00E61752">
                      <w:pPr>
                        <w:spacing w:line="276" w:lineRule="auto"/>
                        <w:ind w:right="-2"/>
                        <w:rPr>
                          <w:rFonts w:ascii="Futura Light" w:hAnsi="Futura Light"/>
                          <w:sz w:val="18"/>
                          <w:szCs w:val="18"/>
                        </w:rPr>
                      </w:pPr>
                      <w:proofErr w:type="spellStart"/>
                      <w:r w:rsidRPr="00ED0B1A">
                        <w:rPr>
                          <w:rFonts w:ascii="Futura Light" w:hAnsi="Futura Light"/>
                          <w:sz w:val="18"/>
                          <w:szCs w:val="18"/>
                        </w:rPr>
                        <w:t>GeSK</w:t>
                      </w:r>
                      <w:proofErr w:type="spellEnd"/>
                      <w:r w:rsidRPr="00ED0B1A">
                        <w:rPr>
                          <w:rFonts w:ascii="Futura Light" w:hAnsi="Futura Light"/>
                          <w:sz w:val="18"/>
                          <w:szCs w:val="18"/>
                        </w:rPr>
                        <w:t xml:space="preserve"> </w:t>
                      </w:r>
                      <w:proofErr w:type="spellStart"/>
                      <w:r w:rsidRPr="00ED0B1A">
                        <w:rPr>
                          <w:rFonts w:ascii="Futura Light" w:hAnsi="Futura Light"/>
                          <w:sz w:val="18"/>
                          <w:szCs w:val="18"/>
                        </w:rPr>
                        <w:t>agentur</w:t>
                      </w:r>
                      <w:proofErr w:type="spellEnd"/>
                      <w:r w:rsidRPr="00ED0B1A">
                        <w:rPr>
                          <w:rFonts w:ascii="Futura Light" w:hAnsi="Futura Light"/>
                          <w:sz w:val="18"/>
                          <w:szCs w:val="18"/>
                        </w:rPr>
                        <w:t xml:space="preserve"> für </w:t>
                      </w:r>
                      <w:proofErr w:type="spellStart"/>
                      <w:r w:rsidRPr="00ED0B1A">
                        <w:rPr>
                          <w:rFonts w:ascii="Futura Light" w:hAnsi="Futura Light"/>
                          <w:sz w:val="18"/>
                          <w:szCs w:val="18"/>
                        </w:rPr>
                        <w:t>public</w:t>
                      </w:r>
                      <w:proofErr w:type="spellEnd"/>
                      <w:r w:rsidRPr="00ED0B1A">
                        <w:rPr>
                          <w:rFonts w:ascii="Futura Light" w:hAnsi="Futura Light"/>
                          <w:sz w:val="18"/>
                          <w:szCs w:val="18"/>
                        </w:rPr>
                        <w:t xml:space="preserve"> </w:t>
                      </w:r>
                      <w:proofErr w:type="spellStart"/>
                      <w:r w:rsidRPr="00ED0B1A">
                        <w:rPr>
                          <w:rFonts w:ascii="Futura Light" w:hAnsi="Futura Light"/>
                          <w:sz w:val="18"/>
                          <w:szCs w:val="18"/>
                        </w:rPr>
                        <w:t>relations</w:t>
                      </w:r>
                      <w:proofErr w:type="spellEnd"/>
                    </w:p>
                    <w:p w:rsidR="00E61752" w:rsidRPr="00ED0B1A" w:rsidRDefault="00E61752" w:rsidP="00E61752">
                      <w:pPr>
                        <w:spacing w:line="276" w:lineRule="auto"/>
                        <w:ind w:right="-2"/>
                        <w:rPr>
                          <w:rFonts w:ascii="Futura Light" w:hAnsi="Futura Light"/>
                          <w:sz w:val="18"/>
                          <w:szCs w:val="18"/>
                        </w:rPr>
                      </w:pPr>
                      <w:r w:rsidRPr="00ED0B1A">
                        <w:rPr>
                          <w:rFonts w:ascii="Futura Light" w:hAnsi="Futura Light"/>
                          <w:sz w:val="18"/>
                          <w:szCs w:val="18"/>
                        </w:rPr>
                        <w:t>Gabriele von Molitor</w:t>
                      </w:r>
                    </w:p>
                    <w:p w:rsidR="00E61752" w:rsidRPr="00ED0B1A" w:rsidRDefault="00E61752" w:rsidP="00E61752">
                      <w:pPr>
                        <w:spacing w:line="276" w:lineRule="auto"/>
                        <w:ind w:right="-2"/>
                        <w:rPr>
                          <w:rFonts w:ascii="Futura Light" w:hAnsi="Futura Light"/>
                          <w:sz w:val="18"/>
                          <w:szCs w:val="18"/>
                        </w:rPr>
                      </w:pPr>
                      <w:r w:rsidRPr="00ED0B1A">
                        <w:rPr>
                          <w:rFonts w:ascii="Futura Light" w:hAnsi="Futura Light"/>
                          <w:sz w:val="18"/>
                          <w:szCs w:val="18"/>
                        </w:rPr>
                        <w:t>T +49 30 21750460</w:t>
                      </w:r>
                    </w:p>
                    <w:p w:rsidR="00E61752" w:rsidRPr="00ED0B1A" w:rsidRDefault="00000000" w:rsidP="00E61752">
                      <w:pPr>
                        <w:spacing w:line="276" w:lineRule="auto"/>
                        <w:ind w:right="-2"/>
                        <w:rPr>
                          <w:rFonts w:ascii="Futura Light" w:hAnsi="Futura Light"/>
                          <w:sz w:val="18"/>
                          <w:szCs w:val="18"/>
                        </w:rPr>
                      </w:pPr>
                      <w:hyperlink r:id="rId15" w:history="1">
                        <w:r w:rsidR="00E61752" w:rsidRPr="00ED0B1A">
                          <w:rPr>
                            <w:rStyle w:val="Hyperlink"/>
                            <w:rFonts w:ascii="Futura Light" w:hAnsi="Futura Light"/>
                            <w:sz w:val="18"/>
                            <w:szCs w:val="18"/>
                          </w:rPr>
                          <w:t>pr@gesk.berlin</w:t>
                        </w:r>
                      </w:hyperlink>
                    </w:p>
                    <w:p w:rsidR="00E61752" w:rsidRDefault="00E61752" w:rsidP="00E61752"/>
                  </w:txbxContent>
                </v:textbox>
              </v:shape>
            </w:pict>
          </mc:Fallback>
        </mc:AlternateContent>
      </w:r>
    </w:p>
    <w:p w:rsidR="005D5692" w:rsidRPr="00ED0B1A" w:rsidRDefault="005D5692" w:rsidP="005D5692">
      <w:pPr>
        <w:spacing w:line="360" w:lineRule="auto"/>
        <w:ind w:right="-2"/>
        <w:rPr>
          <w:rFonts w:ascii="Futura Light" w:hAnsi="Futura Light"/>
          <w:b/>
          <w:bCs/>
          <w:sz w:val="18"/>
          <w:szCs w:val="18"/>
          <w:lang w:val="de-CH"/>
        </w:rPr>
      </w:pPr>
      <w:r w:rsidRPr="00ED0B1A">
        <w:rPr>
          <w:rFonts w:ascii="Futura Light" w:hAnsi="Futura Light"/>
          <w:b/>
          <w:bCs/>
          <w:sz w:val="18"/>
          <w:szCs w:val="18"/>
          <w:lang w:val="de-CH"/>
        </w:rPr>
        <w:t>Kontakt KLAFS Schweiz</w:t>
      </w:r>
    </w:p>
    <w:p w:rsidR="00AC4BEC" w:rsidRPr="00ED0B1A" w:rsidRDefault="005D5692" w:rsidP="00E61752">
      <w:pPr>
        <w:spacing w:line="276" w:lineRule="auto"/>
        <w:ind w:right="-2"/>
        <w:rPr>
          <w:rFonts w:ascii="Futura Light" w:hAnsi="Futura Light"/>
          <w:sz w:val="18"/>
          <w:szCs w:val="18"/>
          <w:lang w:val="de-CH"/>
        </w:rPr>
      </w:pPr>
      <w:r w:rsidRPr="00ED0B1A">
        <w:rPr>
          <w:rFonts w:ascii="Futura Light" w:hAnsi="Futura Light"/>
          <w:sz w:val="18"/>
          <w:szCs w:val="18"/>
          <w:lang w:val="de-CH"/>
        </w:rPr>
        <w:t xml:space="preserve">Bianca </w:t>
      </w:r>
      <w:proofErr w:type="spellStart"/>
      <w:r w:rsidRPr="00ED0B1A">
        <w:rPr>
          <w:rFonts w:ascii="Futura Light" w:hAnsi="Futura Light"/>
          <w:sz w:val="18"/>
          <w:szCs w:val="18"/>
          <w:lang w:val="de-CH"/>
        </w:rPr>
        <w:t>Schilter</w:t>
      </w:r>
      <w:proofErr w:type="spellEnd"/>
      <w:r w:rsidRPr="00ED0B1A">
        <w:rPr>
          <w:rFonts w:ascii="Futura Light" w:hAnsi="Futura Light"/>
          <w:sz w:val="18"/>
          <w:szCs w:val="18"/>
          <w:lang w:val="de-CH"/>
        </w:rPr>
        <w:t xml:space="preserve"> </w:t>
      </w:r>
      <w:r w:rsidRPr="00ED0B1A">
        <w:rPr>
          <w:rFonts w:ascii="Futura Light" w:hAnsi="Futura Light"/>
          <w:sz w:val="18"/>
          <w:szCs w:val="18"/>
          <w:lang w:val="de-CH"/>
        </w:rPr>
        <w:br/>
        <w:t>T +41 79 856 56 14</w:t>
      </w:r>
      <w:r w:rsidRPr="00ED0B1A">
        <w:rPr>
          <w:rFonts w:ascii="Futura Light" w:hAnsi="Futura Light"/>
          <w:sz w:val="18"/>
          <w:szCs w:val="18"/>
          <w:lang w:val="de-CH"/>
        </w:rPr>
        <w:br/>
      </w:r>
      <w:hyperlink r:id="rId16" w:tgtFrame="_blank" w:history="1">
        <w:r w:rsidRPr="00ED0B1A">
          <w:rPr>
            <w:rStyle w:val="Hyperlink"/>
            <w:rFonts w:ascii="Futura Light" w:hAnsi="Futura Light"/>
            <w:sz w:val="18"/>
            <w:szCs w:val="18"/>
            <w:lang w:val="de-CH"/>
          </w:rPr>
          <w:t>bianca.schilter@klafs.ch</w:t>
        </w:r>
      </w:hyperlink>
    </w:p>
    <w:sectPr w:rsidR="00AC4BEC" w:rsidRPr="00ED0B1A" w:rsidSect="005D5692">
      <w:headerReference w:type="default" r:id="rId17"/>
      <w:footerReference w:type="default" r:id="rId18"/>
      <w:headerReference w:type="first" r:id="rId19"/>
      <w:footerReference w:type="first" r:id="rId20"/>
      <w:pgSz w:w="11906" w:h="16838" w:code="9"/>
      <w:pgMar w:top="2552" w:right="1418" w:bottom="1701" w:left="1559" w:header="2892"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7F1B" w:rsidRDefault="00127F1B">
      <w:pPr>
        <w:spacing w:line="240" w:lineRule="auto"/>
      </w:pPr>
      <w:r>
        <w:separator/>
      </w:r>
    </w:p>
  </w:endnote>
  <w:endnote w:type="continuationSeparator" w:id="0">
    <w:p w:rsidR="00127F1B" w:rsidRDefault="00127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utura LT Light">
    <w:altName w:val="Century Gothic"/>
    <w:charset w:val="00"/>
    <w:family w:val="auto"/>
    <w:pitch w:val="variable"/>
    <w:sig w:usb0="8000002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Light">
    <w:altName w:val="Century Gothic"/>
    <w:panose1 w:val="02000504030000020003"/>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D5692" w:rsidRPr="00146BC7" w:rsidRDefault="005D5692" w:rsidP="005D5692">
    <w:pPr>
      <w:pStyle w:val="Fuzeile"/>
      <w:spacing w:line="288" w:lineRule="auto"/>
      <w:rPr>
        <w:spacing w:val="6"/>
        <w:sz w:val="10"/>
      </w:rPr>
    </w:pPr>
    <w:r>
      <w:rPr>
        <w:b/>
        <w:spacing w:val="6"/>
        <w:sz w:val="10"/>
      </w:rPr>
      <w:t>KLAFS</w:t>
    </w:r>
    <w:r w:rsidRPr="00146BC7">
      <w:rPr>
        <w:b/>
        <w:spacing w:val="6"/>
        <w:sz w:val="10"/>
      </w:rPr>
      <w:t xml:space="preserve"> AG | </w:t>
    </w:r>
    <w:proofErr w:type="spellStart"/>
    <w:r w:rsidRPr="00146BC7">
      <w:rPr>
        <w:spacing w:val="6"/>
        <w:sz w:val="10"/>
      </w:rPr>
      <w:t>Oberneuhofstrasse</w:t>
    </w:r>
    <w:proofErr w:type="spellEnd"/>
    <w:r w:rsidRPr="00146BC7">
      <w:rPr>
        <w:spacing w:val="6"/>
        <w:sz w:val="10"/>
      </w:rPr>
      <w:t xml:space="preserve"> 11</w:t>
    </w:r>
    <w:r>
      <w:rPr>
        <w:spacing w:val="6"/>
        <w:sz w:val="10"/>
      </w:rPr>
      <w:t xml:space="preserve"> </w:t>
    </w:r>
    <w:r w:rsidRPr="00146BC7">
      <w:rPr>
        <w:spacing w:val="6"/>
        <w:sz w:val="10"/>
      </w:rPr>
      <w:t>| C</w:t>
    </w:r>
    <w:r>
      <w:rPr>
        <w:spacing w:val="6"/>
        <w:sz w:val="10"/>
      </w:rPr>
      <w:t>H-6340 Baar | Telefon +41 41 760</w:t>
    </w:r>
    <w:r w:rsidRPr="00146BC7">
      <w:rPr>
        <w:spacing w:val="6"/>
        <w:sz w:val="10"/>
      </w:rPr>
      <w:t xml:space="preserve"> 22 </w:t>
    </w:r>
    <w:r>
      <w:rPr>
        <w:spacing w:val="6"/>
        <w:sz w:val="10"/>
      </w:rPr>
      <w:t>42 | Fax +41 41 760 25 35 | baar</w:t>
    </w:r>
    <w:r w:rsidRPr="00146BC7">
      <w:rPr>
        <w:spacing w:val="6"/>
        <w:sz w:val="10"/>
      </w:rPr>
      <w:t>@</w:t>
    </w:r>
    <w:r>
      <w:rPr>
        <w:spacing w:val="6"/>
        <w:sz w:val="10"/>
      </w:rPr>
      <w:t>klafs</w:t>
    </w:r>
    <w:r w:rsidRPr="00146BC7">
      <w:rPr>
        <w:spacing w:val="6"/>
        <w:sz w:val="10"/>
      </w:rPr>
      <w:t>.ch | www.</w:t>
    </w:r>
    <w:r>
      <w:rPr>
        <w:spacing w:val="6"/>
        <w:sz w:val="10"/>
      </w:rPr>
      <w:t>klafs</w:t>
    </w:r>
    <w:r w:rsidRPr="00146BC7">
      <w:rPr>
        <w:spacing w:val="6"/>
        <w:sz w:val="10"/>
      </w:rPr>
      <w:t>.ch</w:t>
    </w:r>
  </w:p>
  <w:p w:rsidR="00320CB7" w:rsidRPr="005D5692" w:rsidRDefault="005D5692" w:rsidP="005D5692">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Pr>
        <w:b/>
        <w:bCs/>
        <w:noProof/>
        <w:spacing w:val="4"/>
        <w:lang w:val="de-CH" w:eastAsia="de-CH"/>
      </w:rPr>
      <mc:AlternateContent>
        <mc:Choice Requires="wps">
          <w:drawing>
            <wp:anchor distT="0" distB="0" distL="114300" distR="114300" simplePos="0" relativeHeight="251665920" behindDoc="0" locked="0" layoutInCell="1" allowOverlap="1" wp14:anchorId="5B581685" wp14:editId="5D64D7B0">
              <wp:simplePos x="0" y="0"/>
              <wp:positionH relativeFrom="page">
                <wp:posOffset>234315</wp:posOffset>
              </wp:positionH>
              <wp:positionV relativeFrom="page">
                <wp:posOffset>7597140</wp:posOffset>
              </wp:positionV>
              <wp:extent cx="360045" cy="179705"/>
              <wp:effectExtent l="0" t="0" r="0" b="0"/>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5692" w:rsidRDefault="005D5692" w:rsidP="005D5692">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581685" id="_x0000_t202" coordsize="21600,21600" o:spt="202" path="m,l,21600r21600,l21600,xe">
              <v:stroke joinstyle="miter"/>
              <v:path gradientshapeok="t" o:connecttype="rect"/>
            </v:shapetype>
            <v:shape id="Text Box 27" o:spid="_x0000_s1030" type="#_x0000_t202" style="position:absolute;margin-left:18.45pt;margin-top:598.2pt;width:28.35pt;height:14.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aD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LqUqW7UUkF9YDUI87TwdHPQAf6UYuRJKSX92Ck0UvQfHTsSx2oJcAmqJVBO89NS&#10;Binm8CbM47fzaNuOkWfPHVyza41Nip5YHOly95PQ46TG8fp9n249/aftLwA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NAeZoPaAQAAlwMAAA4AAAAAAAAAAAAAAAAALgIAAGRycy9lMm9Eb2MueG1sUEsBAi0AFAAGAAgA&#10;AAAhACuJYafgAAAACwEAAA8AAAAAAAAAAAAAAAAANAQAAGRycy9kb3ducmV2LnhtbFBLBQYAAAAA&#10;BAAEAPMAAABBBQAAAAA=&#10;" filled="f" stroked="f">
              <v:textbox inset="0,0,0,0">
                <w:txbxContent>
                  <w:p w:rsidR="005D5692" w:rsidRDefault="005D5692" w:rsidP="005D5692">
                    <w:pPr>
                      <w:rPr>
                        <w:color w:val="009EE0"/>
                        <w:sz w:val="16"/>
                      </w:rPr>
                    </w:pPr>
                    <w:r>
                      <w:rPr>
                        <w:color w:val="009EE0"/>
                        <w:sz w:val="16"/>
                      </w:rPr>
                      <w:t>40 °C</w:t>
                    </w:r>
                  </w:p>
                </w:txbxContent>
              </v:textbox>
              <w10:wrap anchorx="page" anchory="page"/>
            </v:shape>
          </w:pict>
        </mc:Fallback>
      </mc:AlternateContent>
    </w:r>
    <w:r>
      <w:rPr>
        <w:spacing w:val="6"/>
        <w:sz w:val="10"/>
      </w:rPr>
      <w:t>@</w:t>
    </w:r>
    <w:proofErr w:type="gramStart"/>
    <w:r>
      <w:rPr>
        <w:spacing w:val="6"/>
        <w:sz w:val="10"/>
      </w:rPr>
      <w:t>gesk.berlin</w:t>
    </w:r>
    <w:proofErr w:type="spellEnd"/>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16451" w:rsidRPr="00016451" w:rsidRDefault="00016451" w:rsidP="00016451">
    <w:pPr>
      <w:pStyle w:val="Fuzeile"/>
      <w:spacing w:line="288" w:lineRule="auto"/>
      <w:rPr>
        <w:spacing w:val="6"/>
        <w:sz w:val="10"/>
      </w:rPr>
    </w:pPr>
    <w:bookmarkStart w:id="0" w:name="_Hlk120779273"/>
    <w:bookmarkStart w:id="1" w:name="_Hlk120779274"/>
    <w:r w:rsidRPr="00016451">
      <w:rPr>
        <w:b/>
        <w:bCs/>
        <w:spacing w:val="6"/>
        <w:sz w:val="10"/>
      </w:rPr>
      <w:t xml:space="preserve">KLAFS </w:t>
    </w:r>
    <w:r w:rsidR="00DC2B67">
      <w:rPr>
        <w:b/>
        <w:bCs/>
        <w:spacing w:val="6"/>
        <w:sz w:val="10"/>
      </w:rPr>
      <w:t>GmbH</w:t>
    </w:r>
    <w:r w:rsidRPr="00016451">
      <w:rPr>
        <w:spacing w:val="6"/>
        <w:sz w:val="10"/>
      </w:rPr>
      <w:t xml:space="preserve"> | Erich-</w:t>
    </w:r>
    <w:proofErr w:type="spellStart"/>
    <w:r w:rsidRPr="00016451">
      <w:rPr>
        <w:spacing w:val="6"/>
        <w:sz w:val="10"/>
      </w:rPr>
      <w:t>Klafs</w:t>
    </w:r>
    <w:proofErr w:type="spellEnd"/>
    <w:r w:rsidRPr="00016451">
      <w:rPr>
        <w:spacing w:val="6"/>
        <w:sz w:val="10"/>
      </w:rPr>
      <w:t>-</w:t>
    </w:r>
    <w:proofErr w:type="spellStart"/>
    <w:r w:rsidRPr="00016451">
      <w:rPr>
        <w:spacing w:val="6"/>
        <w:sz w:val="10"/>
      </w:rPr>
      <w:t>Stra</w:t>
    </w:r>
    <w:r w:rsidR="000668C5">
      <w:rPr>
        <w:spacing w:val="6"/>
        <w:sz w:val="10"/>
      </w:rPr>
      <w:t>ss</w:t>
    </w:r>
    <w:r w:rsidRPr="00016451">
      <w:rPr>
        <w:spacing w:val="6"/>
        <w:sz w:val="10"/>
      </w:rPr>
      <w:t>e</w:t>
    </w:r>
    <w:proofErr w:type="spellEnd"/>
    <w:r w:rsidRPr="00016451">
      <w:rPr>
        <w:spacing w:val="6"/>
        <w:sz w:val="10"/>
      </w:rPr>
      <w:t xml:space="preserve"> 1–3 | 74523 Schwäbisch Hall | Telefon +49 (0)791 501-0 | Fax +49 (0)791 501-248 | info@klafs.de | www.klafs.de</w:t>
    </w:r>
  </w:p>
  <w:p w:rsidR="00320CB7" w:rsidRDefault="00016451" w:rsidP="00016451">
    <w:pPr>
      <w:pStyle w:val="Fuzeile"/>
      <w:spacing w:line="288" w:lineRule="auto"/>
      <w:rPr>
        <w:spacing w:val="6"/>
        <w:sz w:val="10"/>
      </w:rPr>
    </w:pPr>
    <w:r w:rsidRPr="00016451">
      <w:rPr>
        <w:b/>
        <w:bCs/>
        <w:spacing w:val="6"/>
        <w:sz w:val="10"/>
      </w:rPr>
      <w:t xml:space="preserve">Pressestelle/Press </w:t>
    </w:r>
    <w:proofErr w:type="spellStart"/>
    <w:r w:rsidRPr="00016451">
      <w:rPr>
        <w:b/>
        <w:bCs/>
        <w:spacing w:val="6"/>
        <w:sz w:val="10"/>
      </w:rPr>
      <w:t>contact</w:t>
    </w:r>
    <w:proofErr w:type="spellEnd"/>
    <w:r w:rsidRPr="00016451">
      <w:rPr>
        <w:spacing w:val="6"/>
        <w:sz w:val="10"/>
      </w:rPr>
      <w:t xml:space="preserve"> | </w:t>
    </w:r>
    <w:proofErr w:type="spellStart"/>
    <w:r>
      <w:rPr>
        <w:spacing w:val="6"/>
        <w:sz w:val="10"/>
      </w:rPr>
      <w:t>GeSK</w:t>
    </w:r>
    <w:proofErr w:type="spellEnd"/>
    <w:r w:rsidRPr="00016451">
      <w:rPr>
        <w:spacing w:val="6"/>
        <w:sz w:val="10"/>
      </w:rPr>
      <w:t xml:space="preserve"> | Presse</w:t>
    </w:r>
    <w:r>
      <w:rPr>
        <w:spacing w:val="6"/>
        <w:sz w:val="10"/>
      </w:rPr>
      <w:t>agentur</w:t>
    </w:r>
    <w:r w:rsidRPr="00016451">
      <w:rPr>
        <w:spacing w:val="6"/>
        <w:sz w:val="10"/>
      </w:rPr>
      <w:t xml:space="preserve"> | Telefon +49 (0)</w:t>
    </w:r>
    <w:r>
      <w:rPr>
        <w:spacing w:val="6"/>
        <w:sz w:val="10"/>
      </w:rPr>
      <w:t>30</w:t>
    </w:r>
    <w:r w:rsidRPr="00016451">
      <w:rPr>
        <w:spacing w:val="6"/>
        <w:sz w:val="10"/>
      </w:rPr>
      <w:t xml:space="preserve"> </w:t>
    </w:r>
    <w:r>
      <w:rPr>
        <w:spacing w:val="6"/>
        <w:sz w:val="10"/>
      </w:rPr>
      <w:t>21750460</w:t>
    </w:r>
    <w:r w:rsidRPr="00016451">
      <w:rPr>
        <w:spacing w:val="6"/>
        <w:sz w:val="10"/>
      </w:rPr>
      <w:t xml:space="preserve"> | </w:t>
    </w:r>
    <w:proofErr w:type="spellStart"/>
    <w:r w:rsidRPr="00016451">
      <w:rPr>
        <w:spacing w:val="6"/>
        <w:sz w:val="10"/>
      </w:rPr>
      <w:t>pr</w:t>
    </w:r>
    <w:r w:rsidR="00C32EAE">
      <w:rPr>
        <w:b/>
        <w:bCs/>
        <w:noProof/>
        <w:spacing w:val="4"/>
        <w:lang w:val="de-CH" w:eastAsia="de-CH"/>
      </w:rPr>
      <mc:AlternateContent>
        <mc:Choice Requires="wps">
          <w:drawing>
            <wp:anchor distT="0" distB="0" distL="114300" distR="114300" simplePos="0" relativeHeight="251656704" behindDoc="0" locked="0" layoutInCell="1" allowOverlap="1">
              <wp:simplePos x="0" y="0"/>
              <wp:positionH relativeFrom="page">
                <wp:posOffset>234315</wp:posOffset>
              </wp:positionH>
              <wp:positionV relativeFrom="page">
                <wp:posOffset>7597140</wp:posOffset>
              </wp:positionV>
              <wp:extent cx="360045" cy="17970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3" type="#_x0000_t202" style="position:absolute;margin-left:18.45pt;margin-top:598.2pt;width:28.35pt;height:14.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" filled="f" stroked="f">
              <v:textbox inset="0,0,0,0">
                <w:txbxContent>
                  <w:p w:rsidR="00320CB7" w:rsidRDefault="00320CB7">
                    <w:pPr>
                      <w:rPr>
                        <w:color w:val="009EE0"/>
                        <w:sz w:val="16"/>
                      </w:rPr>
                    </w:pPr>
                    <w:r>
                      <w:rPr>
                        <w:color w:val="009EE0"/>
                        <w:sz w:val="16"/>
                      </w:rPr>
                      <w:t>40 °C</w:t>
                    </w:r>
                  </w:p>
                </w:txbxContent>
              </v:textbox>
              <w10:wrap anchorx="page" anchory="page"/>
            </v:shape>
          </w:pict>
        </mc:Fallback>
      </mc:AlternateContent>
    </w:r>
    <w:r>
      <w:rPr>
        <w:spacing w:val="6"/>
        <w:sz w:val="10"/>
      </w:rPr>
      <w:t>@</w:t>
    </w:r>
    <w:proofErr w:type="gramStart"/>
    <w:r>
      <w:rPr>
        <w:spacing w:val="6"/>
        <w:sz w:val="10"/>
      </w:rPr>
      <w:t>gesk.berlin</w:t>
    </w:r>
    <w:bookmarkEnd w:id="0"/>
    <w:bookmarkEnd w:id="1"/>
    <w:proofErr w:type="spellEnd"/>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7F1B" w:rsidRDefault="00127F1B">
      <w:pPr>
        <w:spacing w:line="240" w:lineRule="auto"/>
      </w:pPr>
      <w:r>
        <w:separator/>
      </w:r>
    </w:p>
  </w:footnote>
  <w:footnote w:type="continuationSeparator" w:id="0">
    <w:p w:rsidR="00127F1B" w:rsidRDefault="00127F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0CB7" w:rsidRDefault="00C32EAE">
    <w:pPr>
      <w:pStyle w:val="Kopfzeile"/>
    </w:pPr>
    <w:r>
      <w:rPr>
        <w:noProof/>
        <w:lang w:val="de-CH" w:eastAsia="de-CH"/>
      </w:rPr>
      <mc:AlternateContent>
        <mc:Choice Requires="wps">
          <w:drawing>
            <wp:anchor distT="0" distB="0" distL="114300" distR="114300" simplePos="0" relativeHeight="251660800" behindDoc="0" locked="1" layoutInCell="1" allowOverlap="1">
              <wp:simplePos x="0" y="0"/>
              <wp:positionH relativeFrom="page">
                <wp:posOffset>71755</wp:posOffset>
              </wp:positionH>
              <wp:positionV relativeFrom="page">
                <wp:posOffset>7632700</wp:posOffset>
              </wp:positionV>
              <wp:extent cx="107950" cy="0"/>
              <wp:effectExtent l="5080" t="12700" r="10795" b="6350"/>
              <wp:wrapNone/>
              <wp:docPr id="1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FFD01" id="Line 23"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noProof/>
        <w:lang w:val="de-CH" w:eastAsia="de-CH"/>
      </w:rPr>
      <mc:AlternateContent>
        <mc:Choice Requires="wps">
          <w:drawing>
            <wp:anchor distT="0" distB="0" distL="114300" distR="114300" simplePos="0" relativeHeight="251659776" behindDoc="0" locked="1" layoutInCell="1" allowOverlap="1">
              <wp:simplePos x="0" y="0"/>
              <wp:positionH relativeFrom="page">
                <wp:posOffset>71755</wp:posOffset>
              </wp:positionH>
              <wp:positionV relativeFrom="page">
                <wp:posOffset>5400675</wp:posOffset>
              </wp:positionV>
              <wp:extent cx="107950" cy="0"/>
              <wp:effectExtent l="5080" t="9525" r="10795" b="9525"/>
              <wp:wrapNone/>
              <wp:docPr id="1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84DCB" id="Line 22"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noProof/>
        <w:lang w:val="de-CH" w:eastAsia="de-CH"/>
      </w:rPr>
      <mc:AlternateContent>
        <mc:Choice Requires="wps">
          <w:drawing>
            <wp:anchor distT="0" distB="0" distL="114300" distR="114300" simplePos="0" relativeHeight="251658752" behindDoc="0" locked="1" layoutInCell="1" allowOverlap="1">
              <wp:simplePos x="0" y="0"/>
              <wp:positionH relativeFrom="page">
                <wp:posOffset>71755</wp:posOffset>
              </wp:positionH>
              <wp:positionV relativeFrom="page">
                <wp:posOffset>3852545</wp:posOffset>
              </wp:positionV>
              <wp:extent cx="107950" cy="0"/>
              <wp:effectExtent l="5080" t="13970" r="10795" b="5080"/>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8DC20" id="Line 21"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Pr>
        <w:noProof/>
        <w:lang w:val="de-CH" w:eastAsia="de-CH"/>
      </w:rPr>
      <mc:AlternateContent>
        <mc:Choice Requires="wps">
          <w:drawing>
            <wp:anchor distT="0" distB="0" distL="114300" distR="114300" simplePos="0" relativeHeight="251663872" behindDoc="0" locked="1" layoutInCell="1" allowOverlap="1">
              <wp:simplePos x="0" y="0"/>
              <wp:positionH relativeFrom="page">
                <wp:posOffset>234315</wp:posOffset>
              </wp:positionH>
              <wp:positionV relativeFrom="page">
                <wp:posOffset>7597140</wp:posOffset>
              </wp:positionV>
              <wp:extent cx="360045" cy="179705"/>
              <wp:effectExtent l="0" t="0" r="0" b="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009EE0"/>
                              <w:sz w:val="16"/>
                            </w:rPr>
                          </w:pPr>
                          <w:r>
                            <w:rPr>
                              <w:color w:val="009EE0"/>
                              <w:sz w:val="16"/>
                            </w:rPr>
                            <w:t>40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7" type="#_x0000_t202" style="position:absolute;margin-left:18.45pt;margin-top:598.2pt;width:28.35pt;height:14.1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" filled="f" stroked="f">
              <v:textbox inset="0,0,0,0">
                <w:txbxContent>
                  <w:p w:rsidR="00320CB7" w:rsidRDefault="00320CB7">
                    <w:pPr>
                      <w:rPr>
                        <w:color w:val="009EE0"/>
                        <w:sz w:val="16"/>
                      </w:rPr>
                    </w:pPr>
                    <w:r>
                      <w:rPr>
                        <w:color w:val="009EE0"/>
                        <w:sz w:val="16"/>
                      </w:rPr>
                      <w:t>40 °C</w:t>
                    </w:r>
                  </w:p>
                </w:txbxContent>
              </v:textbox>
              <w10:wrap anchorx="page" anchory="page"/>
              <w10:anchorlock/>
            </v:shape>
          </w:pict>
        </mc:Fallback>
      </mc:AlternateContent>
    </w:r>
    <w:r>
      <w:rPr>
        <w:noProof/>
        <w:lang w:val="de-CH" w:eastAsia="de-CH"/>
      </w:rPr>
      <mc:AlternateContent>
        <mc:Choice Requires="wps">
          <w:drawing>
            <wp:anchor distT="0" distB="0" distL="114300" distR="114300" simplePos="0" relativeHeight="251662848" behindDoc="0" locked="1" layoutInCell="1" allowOverlap="1">
              <wp:simplePos x="0" y="0"/>
              <wp:positionH relativeFrom="page">
                <wp:posOffset>234315</wp:posOffset>
              </wp:positionH>
              <wp:positionV relativeFrom="page">
                <wp:posOffset>5364480</wp:posOffset>
              </wp:positionV>
              <wp:extent cx="360045" cy="179705"/>
              <wp:effectExtent l="0" t="1905" r="0" b="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8" type="#_x0000_t202" style="position:absolute;margin-left:18.45pt;margin-top:422.4pt;width:28.35pt;height:14.1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" filled="f" stroked="f">
              <v:textbox inset="0,0,0,0">
                <w:txbxContent>
                  <w:p w:rsidR="00320CB7" w:rsidRDefault="00320CB7">
                    <w:pPr>
                      <w:rPr>
                        <w:color w:val="934C94"/>
                        <w:sz w:val="16"/>
                      </w:rPr>
                    </w:pPr>
                    <w:r>
                      <w:rPr>
                        <w:color w:val="934C94"/>
                        <w:sz w:val="16"/>
                      </w:rPr>
                      <w:t>60 °C</w:t>
                    </w:r>
                  </w:p>
                </w:txbxContent>
              </v:textbox>
              <w10:wrap anchorx="page" anchory="page"/>
              <w10:anchorlock/>
            </v:shape>
          </w:pict>
        </mc:Fallback>
      </mc:AlternateContent>
    </w:r>
    <w:r>
      <w:rPr>
        <w:noProof/>
        <w:lang w:val="de-CH" w:eastAsia="de-CH"/>
      </w:rPr>
      <mc:AlternateContent>
        <mc:Choice Requires="wps">
          <w:drawing>
            <wp:anchor distT="0" distB="0" distL="114300" distR="114300" simplePos="0" relativeHeight="251661824" behindDoc="0" locked="1" layoutInCell="1" allowOverlap="1">
              <wp:simplePos x="0" y="0"/>
              <wp:positionH relativeFrom="page">
                <wp:posOffset>234315</wp:posOffset>
              </wp:positionH>
              <wp:positionV relativeFrom="page">
                <wp:posOffset>3816350</wp:posOffset>
              </wp:positionV>
              <wp:extent cx="360045" cy="179705"/>
              <wp:effectExtent l="0" t="0" r="0" b="444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9" type="#_x0000_t202" style="position:absolute;margin-left:18.45pt;margin-top:300.5pt;width:28.35pt;height:14.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" filled="f" stroked="f">
              <v:textbox inset="0,0,0,0">
                <w:txbxContent>
                  <w:p w:rsidR="00320CB7" w:rsidRDefault="00320CB7">
                    <w:pPr>
                      <w:rPr>
                        <w:color w:val="E20020"/>
                        <w:sz w:val="16"/>
                      </w:rPr>
                    </w:pPr>
                    <w:r>
                      <w:rPr>
                        <w:color w:val="E20020"/>
                        <w:sz w:val="16"/>
                      </w:rPr>
                      <w:t>90 °C</w:t>
                    </w:r>
                  </w:p>
                </w:txbxContent>
              </v:textbox>
              <w10:wrap anchorx="page" anchory="page"/>
              <w10:anchorlock/>
            </v:shape>
          </w:pict>
        </mc:Fallback>
      </mc:AlternateContent>
    </w:r>
    <w:r w:rsidR="00000000">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419.6pt;margin-top:56.7pt;width:101.85pt;height:38.65pt;z-index:251657728;mso-wrap-edited:f;mso-position-horizontal-relative:page;mso-position-vertical-relative:page" wrapcoords="-159 0 -159 21185 21600 21185 21600 0 -159 0">
          <v:imagedata r:id="rId1" o:title=""/>
          <w10:wrap anchorx="page" anchory="page"/>
          <w10:anchorlock/>
        </v:shape>
        <o:OLEObject Type="Embed" ProgID="MSPhotoEd.3" ShapeID="_x0000_s1044" DrawAspect="Content" ObjectID="_1744779729"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0CB7" w:rsidRDefault="00C32EAE">
    <w:pPr>
      <w:pStyle w:val="Kopfzeile"/>
      <w:rPr>
        <w:b/>
        <w:spacing w:val="10"/>
        <w:sz w:val="10"/>
      </w:rPr>
    </w:pPr>
    <w:r>
      <w:rPr>
        <w:b/>
        <w:noProof/>
        <w:spacing w:val="10"/>
        <w:lang w:val="de-CH" w:eastAsia="de-CH"/>
      </w:rPr>
      <mc:AlternateContent>
        <mc:Choice Requires="wps">
          <w:drawing>
            <wp:anchor distT="0" distB="0" distL="114300" distR="114300" simplePos="0" relativeHeight="251655680" behindDoc="0" locked="0" layoutInCell="1" allowOverlap="1">
              <wp:simplePos x="0" y="0"/>
              <wp:positionH relativeFrom="page">
                <wp:posOffset>234315</wp:posOffset>
              </wp:positionH>
              <wp:positionV relativeFrom="page">
                <wp:posOffset>5364480</wp:posOffset>
              </wp:positionV>
              <wp:extent cx="360045" cy="179705"/>
              <wp:effectExtent l="0" t="1905"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934C94"/>
                              <w:sz w:val="16"/>
                            </w:rPr>
                          </w:pPr>
                          <w:r>
                            <w:rPr>
                              <w:color w:val="934C94"/>
                              <w:sz w:val="16"/>
                            </w:rPr>
                            <w:t>60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1" type="#_x0000_t202" style="position:absolute;margin-left:18.45pt;margin-top:422.4pt;width:28.35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" filled="f" stroked="f">
              <v:textbox inset="0,0,0,0">
                <w:txbxContent>
                  <w:p w:rsidR="00320CB7" w:rsidRDefault="00320CB7">
                    <w:pPr>
                      <w:rPr>
                        <w:color w:val="934C94"/>
                        <w:sz w:val="16"/>
                      </w:rPr>
                    </w:pPr>
                    <w:r>
                      <w:rPr>
                        <w:color w:val="934C94"/>
                        <w:sz w:val="16"/>
                      </w:rPr>
                      <w:t>60 °C</w:t>
                    </w:r>
                  </w:p>
                </w:txbxContent>
              </v:textbox>
              <w10:wrap anchorx="page" anchory="page"/>
            </v:shape>
          </w:pict>
        </mc:Fallback>
      </mc:AlternateContent>
    </w:r>
    <w:r>
      <w:rPr>
        <w:b/>
        <w:noProof/>
        <w:spacing w:val="10"/>
        <w:lang w:val="de-CH" w:eastAsia="de-CH"/>
      </w:rPr>
      <mc:AlternateContent>
        <mc:Choice Requires="wps">
          <w:drawing>
            <wp:anchor distT="0" distB="0" distL="114300" distR="114300" simplePos="0" relativeHeight="251654656" behindDoc="0" locked="0" layoutInCell="1" allowOverlap="1">
              <wp:simplePos x="0" y="0"/>
              <wp:positionH relativeFrom="page">
                <wp:posOffset>234315</wp:posOffset>
              </wp:positionH>
              <wp:positionV relativeFrom="page">
                <wp:posOffset>3816350</wp:posOffset>
              </wp:positionV>
              <wp:extent cx="360045" cy="179705"/>
              <wp:effectExtent l="0" t="0" r="0" b="444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CB7" w:rsidRDefault="00320CB7">
                          <w:pPr>
                            <w:rPr>
                              <w:color w:val="E20020"/>
                              <w:sz w:val="16"/>
                            </w:rPr>
                          </w:pPr>
                          <w:r>
                            <w:rPr>
                              <w:color w:val="E20020"/>
                              <w:sz w:val="16"/>
                            </w:rPr>
                            <w:t>90 °C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2" type="#_x0000_t202" style="position:absolute;margin-left:18.45pt;margin-top:300.5pt;width:28.35pt;height:14.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" filled="f" stroked="f">
              <v:textbox inset="0,0,0,0">
                <w:txbxContent>
                  <w:p w:rsidR="00320CB7" w:rsidRDefault="00320CB7">
                    <w:pPr>
                      <w:rPr>
                        <w:color w:val="E20020"/>
                        <w:sz w:val="16"/>
                      </w:rPr>
                    </w:pPr>
                    <w:r>
                      <w:rPr>
                        <w:color w:val="E20020"/>
                        <w:sz w:val="16"/>
                      </w:rPr>
                      <w:t>90 °C</w:t>
                    </w:r>
                  </w:p>
                </w:txbxContent>
              </v:textbox>
              <w10:wrap anchorx="page" anchory="page"/>
            </v:shape>
          </w:pict>
        </mc:Fallback>
      </mc:AlternateContent>
    </w:r>
    <w:r>
      <w:rPr>
        <w:b/>
        <w:noProof/>
        <w:spacing w:val="10"/>
        <w:lang w:val="de-CH" w:eastAsia="de-CH"/>
      </w:rPr>
      <mc:AlternateContent>
        <mc:Choice Requires="wps">
          <w:drawing>
            <wp:anchor distT="0" distB="0" distL="114300" distR="114300" simplePos="0" relativeHeight="251653632" behindDoc="0" locked="1" layoutInCell="1" allowOverlap="1">
              <wp:simplePos x="0" y="0"/>
              <wp:positionH relativeFrom="page">
                <wp:posOffset>71755</wp:posOffset>
              </wp:positionH>
              <wp:positionV relativeFrom="page">
                <wp:posOffset>7632700</wp:posOffset>
              </wp:positionV>
              <wp:extent cx="107950" cy="0"/>
              <wp:effectExtent l="5080" t="12700" r="10795" b="635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009EE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D4C94" id="Line 8"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" strokecolor="#009ee0" strokeweight=".3pt">
              <w10:wrap anchorx="page" anchory="page"/>
              <w10:anchorlock/>
            </v:line>
          </w:pict>
        </mc:Fallback>
      </mc:AlternateContent>
    </w:r>
    <w:r>
      <w:rPr>
        <w:b/>
        <w:noProof/>
        <w:spacing w:val="10"/>
        <w:lang w:val="de-CH" w:eastAsia="de-CH"/>
      </w:rPr>
      <mc:AlternateContent>
        <mc:Choice Requires="wps">
          <w:drawing>
            <wp:anchor distT="0" distB="0" distL="114300" distR="114300" simplePos="0" relativeHeight="251652608" behindDoc="0" locked="1" layoutInCell="1" allowOverlap="1">
              <wp:simplePos x="0" y="0"/>
              <wp:positionH relativeFrom="page">
                <wp:posOffset>71755</wp:posOffset>
              </wp:positionH>
              <wp:positionV relativeFrom="page">
                <wp:posOffset>5400675</wp:posOffset>
              </wp:positionV>
              <wp:extent cx="107950" cy="0"/>
              <wp:effectExtent l="5080" t="9525" r="1079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934C9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633CE" id="Line 7" o:spid="_x0000_s1026"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" strokecolor="#934c94" strokeweight=".3pt">
              <w10:wrap anchorx="page" anchory="page"/>
              <w10:anchorlock/>
            </v:line>
          </w:pict>
        </mc:Fallback>
      </mc:AlternateContent>
    </w:r>
    <w:r>
      <w:rPr>
        <w:b/>
        <w:noProof/>
        <w:spacing w:val="10"/>
        <w:lang w:val="de-CH" w:eastAsia="de-CH"/>
      </w:rPr>
      <mc:AlternateContent>
        <mc:Choice Requires="wps">
          <w:drawing>
            <wp:anchor distT="0" distB="0" distL="114300" distR="114300" simplePos="0" relativeHeight="251651584" behindDoc="0" locked="1" layoutInCell="1" allowOverlap="1">
              <wp:simplePos x="0" y="0"/>
              <wp:positionH relativeFrom="page">
                <wp:posOffset>71755</wp:posOffset>
              </wp:positionH>
              <wp:positionV relativeFrom="page">
                <wp:posOffset>3852545</wp:posOffset>
              </wp:positionV>
              <wp:extent cx="107950" cy="0"/>
              <wp:effectExtent l="5080" t="13970" r="10795" b="508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810">
                        <a:solidFill>
                          <a:srgbClr val="E200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AFCEA" id="Line 6"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" strokecolor="#e20020" strokeweight=".3pt">
              <w10:wrap anchorx="page" anchory="page"/>
              <w10:anchorlock/>
            </v:line>
          </w:pict>
        </mc:Fallback>
      </mc:AlternateContent>
    </w:r>
    <w:r w:rsidR="00000000">
      <w:rPr>
        <w:b/>
        <w:noProof/>
        <w:spacing w:val="10"/>
        <w:sz w:val="1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19.6pt;margin-top:56.7pt;width:101.85pt;height:38.65pt;z-index:251650560;mso-position-horizontal-relative:page;mso-position-vertical-relative:page">
          <v:imagedata r:id="rId1" o:title=""/>
          <w10:wrap type="square" anchorx="page" anchory="page"/>
          <w10:anchorlock/>
        </v:shape>
        <o:OLEObject Type="Embed" ProgID="MSPhotoEd.3" ShapeID="_x0000_s1025" DrawAspect="Content" ObjectID="_174477973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1078C"/>
    <w:multiLevelType w:val="hybridMultilevel"/>
    <w:tmpl w:val="53C88B88"/>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ED732D"/>
    <w:multiLevelType w:val="hybridMultilevel"/>
    <w:tmpl w:val="AC862BE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4824501"/>
    <w:multiLevelType w:val="hybridMultilevel"/>
    <w:tmpl w:val="09DA3D1E"/>
    <w:lvl w:ilvl="0" w:tplc="42E0215C">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3" w15:restartNumberingAfterBreak="0">
    <w:nsid w:val="27E07F53"/>
    <w:multiLevelType w:val="hybridMultilevel"/>
    <w:tmpl w:val="DEDE6C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EA7D1C"/>
    <w:multiLevelType w:val="hybridMultilevel"/>
    <w:tmpl w:val="CC7AD924"/>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5" w15:restartNumberingAfterBreak="0">
    <w:nsid w:val="3AB60D07"/>
    <w:multiLevelType w:val="hybridMultilevel"/>
    <w:tmpl w:val="4D0C1762"/>
    <w:lvl w:ilvl="0" w:tplc="04070001">
      <w:start w:val="1"/>
      <w:numFmt w:val="bullet"/>
      <w:lvlText w:val=""/>
      <w:lvlJc w:val="left"/>
      <w:pPr>
        <w:ind w:left="123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2855816"/>
    <w:multiLevelType w:val="hybridMultilevel"/>
    <w:tmpl w:val="36A483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335BBA"/>
    <w:multiLevelType w:val="hybridMultilevel"/>
    <w:tmpl w:val="CB0AD6F0"/>
    <w:lvl w:ilvl="0" w:tplc="2E6A0598">
      <w:start w:val="1"/>
      <w:numFmt w:val="decimal"/>
      <w:lvlText w:val="%1."/>
      <w:lvlJc w:val="left"/>
      <w:pPr>
        <w:ind w:left="720" w:hanging="360"/>
      </w:pPr>
      <w:rPr>
        <w:rFonts w:hint="default"/>
        <w:b/>
        <w:color w:val="1F4E79"/>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56E7C2D"/>
    <w:multiLevelType w:val="hybridMultilevel"/>
    <w:tmpl w:val="4192F8E8"/>
    <w:lvl w:ilvl="0" w:tplc="10E69C28">
      <w:start w:val="30"/>
      <w:numFmt w:val="bullet"/>
      <w:lvlText w:val="-"/>
      <w:lvlJc w:val="left"/>
      <w:pPr>
        <w:ind w:left="1230" w:hanging="360"/>
      </w:pPr>
      <w:rPr>
        <w:rFonts w:ascii="Futura LT Light" w:eastAsia="Times New Roman" w:hAnsi="Futura LT Light" w:cs="Times New Roman" w:hint="default"/>
      </w:rPr>
    </w:lvl>
    <w:lvl w:ilvl="1" w:tplc="04070003" w:tentative="1">
      <w:start w:val="1"/>
      <w:numFmt w:val="bullet"/>
      <w:lvlText w:val="o"/>
      <w:lvlJc w:val="left"/>
      <w:pPr>
        <w:ind w:left="1950" w:hanging="360"/>
      </w:pPr>
      <w:rPr>
        <w:rFonts w:ascii="Courier New" w:hAnsi="Courier New" w:cs="Courier New" w:hint="default"/>
      </w:rPr>
    </w:lvl>
    <w:lvl w:ilvl="2" w:tplc="04070005" w:tentative="1">
      <w:start w:val="1"/>
      <w:numFmt w:val="bullet"/>
      <w:lvlText w:val=""/>
      <w:lvlJc w:val="left"/>
      <w:pPr>
        <w:ind w:left="2670" w:hanging="360"/>
      </w:pPr>
      <w:rPr>
        <w:rFonts w:ascii="Wingdings" w:hAnsi="Wingdings" w:hint="default"/>
      </w:rPr>
    </w:lvl>
    <w:lvl w:ilvl="3" w:tplc="04070001" w:tentative="1">
      <w:start w:val="1"/>
      <w:numFmt w:val="bullet"/>
      <w:lvlText w:val=""/>
      <w:lvlJc w:val="left"/>
      <w:pPr>
        <w:ind w:left="3390" w:hanging="360"/>
      </w:pPr>
      <w:rPr>
        <w:rFonts w:ascii="Symbol" w:hAnsi="Symbol" w:hint="default"/>
      </w:rPr>
    </w:lvl>
    <w:lvl w:ilvl="4" w:tplc="04070003" w:tentative="1">
      <w:start w:val="1"/>
      <w:numFmt w:val="bullet"/>
      <w:lvlText w:val="o"/>
      <w:lvlJc w:val="left"/>
      <w:pPr>
        <w:ind w:left="4110" w:hanging="360"/>
      </w:pPr>
      <w:rPr>
        <w:rFonts w:ascii="Courier New" w:hAnsi="Courier New" w:cs="Courier New" w:hint="default"/>
      </w:rPr>
    </w:lvl>
    <w:lvl w:ilvl="5" w:tplc="04070005" w:tentative="1">
      <w:start w:val="1"/>
      <w:numFmt w:val="bullet"/>
      <w:lvlText w:val=""/>
      <w:lvlJc w:val="left"/>
      <w:pPr>
        <w:ind w:left="4830" w:hanging="360"/>
      </w:pPr>
      <w:rPr>
        <w:rFonts w:ascii="Wingdings" w:hAnsi="Wingdings" w:hint="default"/>
      </w:rPr>
    </w:lvl>
    <w:lvl w:ilvl="6" w:tplc="04070001" w:tentative="1">
      <w:start w:val="1"/>
      <w:numFmt w:val="bullet"/>
      <w:lvlText w:val=""/>
      <w:lvlJc w:val="left"/>
      <w:pPr>
        <w:ind w:left="5550" w:hanging="360"/>
      </w:pPr>
      <w:rPr>
        <w:rFonts w:ascii="Symbol" w:hAnsi="Symbol" w:hint="default"/>
      </w:rPr>
    </w:lvl>
    <w:lvl w:ilvl="7" w:tplc="04070003" w:tentative="1">
      <w:start w:val="1"/>
      <w:numFmt w:val="bullet"/>
      <w:lvlText w:val="o"/>
      <w:lvlJc w:val="left"/>
      <w:pPr>
        <w:ind w:left="6270" w:hanging="360"/>
      </w:pPr>
      <w:rPr>
        <w:rFonts w:ascii="Courier New" w:hAnsi="Courier New" w:cs="Courier New" w:hint="default"/>
      </w:rPr>
    </w:lvl>
    <w:lvl w:ilvl="8" w:tplc="04070005" w:tentative="1">
      <w:start w:val="1"/>
      <w:numFmt w:val="bullet"/>
      <w:lvlText w:val=""/>
      <w:lvlJc w:val="left"/>
      <w:pPr>
        <w:ind w:left="6990" w:hanging="360"/>
      </w:pPr>
      <w:rPr>
        <w:rFonts w:ascii="Wingdings" w:hAnsi="Wingdings" w:hint="default"/>
      </w:rPr>
    </w:lvl>
  </w:abstractNum>
  <w:abstractNum w:abstractNumId="9" w15:restartNumberingAfterBreak="0">
    <w:nsid w:val="739F69C5"/>
    <w:multiLevelType w:val="hybridMultilevel"/>
    <w:tmpl w:val="EDD8082E"/>
    <w:lvl w:ilvl="0" w:tplc="04070001">
      <w:start w:val="1"/>
      <w:numFmt w:val="bullet"/>
      <w:lvlText w:val=""/>
      <w:lvlJc w:val="left"/>
      <w:pPr>
        <w:ind w:left="1590" w:hanging="360"/>
      </w:pPr>
      <w:rPr>
        <w:rFonts w:ascii="Symbol" w:hAnsi="Symbol" w:hint="default"/>
      </w:rPr>
    </w:lvl>
    <w:lvl w:ilvl="1" w:tplc="04070003" w:tentative="1">
      <w:start w:val="1"/>
      <w:numFmt w:val="bullet"/>
      <w:lvlText w:val="o"/>
      <w:lvlJc w:val="left"/>
      <w:pPr>
        <w:ind w:left="2310" w:hanging="360"/>
      </w:pPr>
      <w:rPr>
        <w:rFonts w:ascii="Courier New" w:hAnsi="Courier New" w:cs="Courier New" w:hint="default"/>
      </w:rPr>
    </w:lvl>
    <w:lvl w:ilvl="2" w:tplc="04070005" w:tentative="1">
      <w:start w:val="1"/>
      <w:numFmt w:val="bullet"/>
      <w:lvlText w:val=""/>
      <w:lvlJc w:val="left"/>
      <w:pPr>
        <w:ind w:left="3030" w:hanging="360"/>
      </w:pPr>
      <w:rPr>
        <w:rFonts w:ascii="Wingdings" w:hAnsi="Wingdings" w:hint="default"/>
      </w:rPr>
    </w:lvl>
    <w:lvl w:ilvl="3" w:tplc="04070001" w:tentative="1">
      <w:start w:val="1"/>
      <w:numFmt w:val="bullet"/>
      <w:lvlText w:val=""/>
      <w:lvlJc w:val="left"/>
      <w:pPr>
        <w:ind w:left="3750" w:hanging="360"/>
      </w:pPr>
      <w:rPr>
        <w:rFonts w:ascii="Symbol" w:hAnsi="Symbol" w:hint="default"/>
      </w:rPr>
    </w:lvl>
    <w:lvl w:ilvl="4" w:tplc="04070003" w:tentative="1">
      <w:start w:val="1"/>
      <w:numFmt w:val="bullet"/>
      <w:lvlText w:val="o"/>
      <w:lvlJc w:val="left"/>
      <w:pPr>
        <w:ind w:left="4470" w:hanging="360"/>
      </w:pPr>
      <w:rPr>
        <w:rFonts w:ascii="Courier New" w:hAnsi="Courier New" w:cs="Courier New" w:hint="default"/>
      </w:rPr>
    </w:lvl>
    <w:lvl w:ilvl="5" w:tplc="04070005" w:tentative="1">
      <w:start w:val="1"/>
      <w:numFmt w:val="bullet"/>
      <w:lvlText w:val=""/>
      <w:lvlJc w:val="left"/>
      <w:pPr>
        <w:ind w:left="5190" w:hanging="360"/>
      </w:pPr>
      <w:rPr>
        <w:rFonts w:ascii="Wingdings" w:hAnsi="Wingdings" w:hint="default"/>
      </w:rPr>
    </w:lvl>
    <w:lvl w:ilvl="6" w:tplc="04070001" w:tentative="1">
      <w:start w:val="1"/>
      <w:numFmt w:val="bullet"/>
      <w:lvlText w:val=""/>
      <w:lvlJc w:val="left"/>
      <w:pPr>
        <w:ind w:left="5910" w:hanging="360"/>
      </w:pPr>
      <w:rPr>
        <w:rFonts w:ascii="Symbol" w:hAnsi="Symbol" w:hint="default"/>
      </w:rPr>
    </w:lvl>
    <w:lvl w:ilvl="7" w:tplc="04070003" w:tentative="1">
      <w:start w:val="1"/>
      <w:numFmt w:val="bullet"/>
      <w:lvlText w:val="o"/>
      <w:lvlJc w:val="left"/>
      <w:pPr>
        <w:ind w:left="6630" w:hanging="360"/>
      </w:pPr>
      <w:rPr>
        <w:rFonts w:ascii="Courier New" w:hAnsi="Courier New" w:cs="Courier New" w:hint="default"/>
      </w:rPr>
    </w:lvl>
    <w:lvl w:ilvl="8" w:tplc="04070005" w:tentative="1">
      <w:start w:val="1"/>
      <w:numFmt w:val="bullet"/>
      <w:lvlText w:val=""/>
      <w:lvlJc w:val="left"/>
      <w:pPr>
        <w:ind w:left="7350" w:hanging="360"/>
      </w:pPr>
      <w:rPr>
        <w:rFonts w:ascii="Wingdings" w:hAnsi="Wingdings" w:hint="default"/>
      </w:rPr>
    </w:lvl>
  </w:abstractNum>
  <w:abstractNum w:abstractNumId="10" w15:restartNumberingAfterBreak="0">
    <w:nsid w:val="7C017A81"/>
    <w:multiLevelType w:val="hybridMultilevel"/>
    <w:tmpl w:val="CA1E5FB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DF878CF"/>
    <w:multiLevelType w:val="hybridMultilevel"/>
    <w:tmpl w:val="C0007BF6"/>
    <w:lvl w:ilvl="0" w:tplc="E796F32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7FA8243C"/>
    <w:multiLevelType w:val="hybridMultilevel"/>
    <w:tmpl w:val="B55AABC2"/>
    <w:lvl w:ilvl="0" w:tplc="77D46936">
      <w:start w:val="1"/>
      <w:numFmt w:val="decimal"/>
      <w:lvlText w:val="%1)"/>
      <w:lvlJc w:val="left"/>
      <w:pPr>
        <w:ind w:left="870" w:hanging="51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53787128">
    <w:abstractNumId w:val="1"/>
  </w:num>
  <w:num w:numId="2" w16cid:durableId="1346520487">
    <w:abstractNumId w:val="3"/>
  </w:num>
  <w:num w:numId="3" w16cid:durableId="536625019">
    <w:abstractNumId w:val="0"/>
  </w:num>
  <w:num w:numId="4" w16cid:durableId="184297672">
    <w:abstractNumId w:val="6"/>
  </w:num>
  <w:num w:numId="5" w16cid:durableId="940067332">
    <w:abstractNumId w:val="12"/>
  </w:num>
  <w:num w:numId="6" w16cid:durableId="523249375">
    <w:abstractNumId w:val="8"/>
  </w:num>
  <w:num w:numId="7" w16cid:durableId="686520145">
    <w:abstractNumId w:val="5"/>
  </w:num>
  <w:num w:numId="8" w16cid:durableId="494103192">
    <w:abstractNumId w:val="4"/>
  </w:num>
  <w:num w:numId="9" w16cid:durableId="1241253954">
    <w:abstractNumId w:val="9"/>
  </w:num>
  <w:num w:numId="10" w16cid:durableId="1686441875">
    <w:abstractNumId w:val="2"/>
  </w:num>
  <w:num w:numId="11" w16cid:durableId="1076316515">
    <w:abstractNumId w:val="7"/>
  </w:num>
  <w:num w:numId="12" w16cid:durableId="997150306">
    <w:abstractNumId w:val="11"/>
  </w:num>
  <w:num w:numId="13" w16cid:durableId="1706095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9"/>
  <w:hyphenationZone w:val="425"/>
  <w:noPunctuationKerning/>
  <w:characterSpacingControl w:val="doNotCompress"/>
  <w:hdrShapeDefaults>
    <o:shapedefaults v:ext="edit" spidmax="2050">
      <o:colormru v:ext="edit" colors="red,#e20020,#934c94,#009ee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C5A"/>
    <w:rsid w:val="000018FB"/>
    <w:rsid w:val="00016451"/>
    <w:rsid w:val="00031B77"/>
    <w:rsid w:val="0005628F"/>
    <w:rsid w:val="000668C5"/>
    <w:rsid w:val="00094F37"/>
    <w:rsid w:val="000A275E"/>
    <w:rsid w:val="000B0965"/>
    <w:rsid w:val="000F2222"/>
    <w:rsid w:val="000F5523"/>
    <w:rsid w:val="00127F1B"/>
    <w:rsid w:val="00144EC8"/>
    <w:rsid w:val="001628E0"/>
    <w:rsid w:val="001819F5"/>
    <w:rsid w:val="00196F1D"/>
    <w:rsid w:val="001D020E"/>
    <w:rsid w:val="001F0398"/>
    <w:rsid w:val="001F167D"/>
    <w:rsid w:val="00203BF0"/>
    <w:rsid w:val="002155A4"/>
    <w:rsid w:val="002164D9"/>
    <w:rsid w:val="00220D1B"/>
    <w:rsid w:val="0024087D"/>
    <w:rsid w:val="0026771E"/>
    <w:rsid w:val="00276EBC"/>
    <w:rsid w:val="00296825"/>
    <w:rsid w:val="002A7450"/>
    <w:rsid w:val="002B3D2A"/>
    <w:rsid w:val="00320CB7"/>
    <w:rsid w:val="00326ED9"/>
    <w:rsid w:val="00335FCC"/>
    <w:rsid w:val="003443A3"/>
    <w:rsid w:val="00352621"/>
    <w:rsid w:val="0038252D"/>
    <w:rsid w:val="003854FB"/>
    <w:rsid w:val="00386DFB"/>
    <w:rsid w:val="00393505"/>
    <w:rsid w:val="003A3873"/>
    <w:rsid w:val="003A7E19"/>
    <w:rsid w:val="003B6C84"/>
    <w:rsid w:val="004160D1"/>
    <w:rsid w:val="0044391A"/>
    <w:rsid w:val="0045261C"/>
    <w:rsid w:val="0046008A"/>
    <w:rsid w:val="004610E6"/>
    <w:rsid w:val="00467AE1"/>
    <w:rsid w:val="004771DB"/>
    <w:rsid w:val="0049486C"/>
    <w:rsid w:val="004A28A4"/>
    <w:rsid w:val="004C4B9D"/>
    <w:rsid w:val="004C6E5A"/>
    <w:rsid w:val="004D0C5A"/>
    <w:rsid w:val="005023A4"/>
    <w:rsid w:val="00522106"/>
    <w:rsid w:val="005251DA"/>
    <w:rsid w:val="00534785"/>
    <w:rsid w:val="005377EA"/>
    <w:rsid w:val="00544FA3"/>
    <w:rsid w:val="00546D53"/>
    <w:rsid w:val="005573F5"/>
    <w:rsid w:val="00560BF7"/>
    <w:rsid w:val="005639DC"/>
    <w:rsid w:val="00563C44"/>
    <w:rsid w:val="00570C5A"/>
    <w:rsid w:val="00586019"/>
    <w:rsid w:val="005A44A5"/>
    <w:rsid w:val="005C2DEE"/>
    <w:rsid w:val="005D16B8"/>
    <w:rsid w:val="005D5692"/>
    <w:rsid w:val="005E29AC"/>
    <w:rsid w:val="005F63F7"/>
    <w:rsid w:val="005F70C7"/>
    <w:rsid w:val="00601092"/>
    <w:rsid w:val="00606267"/>
    <w:rsid w:val="00611A98"/>
    <w:rsid w:val="0061281E"/>
    <w:rsid w:val="006244AA"/>
    <w:rsid w:val="00635872"/>
    <w:rsid w:val="00640D1D"/>
    <w:rsid w:val="00643475"/>
    <w:rsid w:val="00647D2B"/>
    <w:rsid w:val="00675C68"/>
    <w:rsid w:val="006A0E24"/>
    <w:rsid w:val="006C5B93"/>
    <w:rsid w:val="006D585B"/>
    <w:rsid w:val="006F3112"/>
    <w:rsid w:val="006F68D0"/>
    <w:rsid w:val="006F6F14"/>
    <w:rsid w:val="00700854"/>
    <w:rsid w:val="00701D29"/>
    <w:rsid w:val="00703471"/>
    <w:rsid w:val="007202EE"/>
    <w:rsid w:val="00727ABD"/>
    <w:rsid w:val="00754E85"/>
    <w:rsid w:val="007562F6"/>
    <w:rsid w:val="007634DB"/>
    <w:rsid w:val="00774384"/>
    <w:rsid w:val="0077518A"/>
    <w:rsid w:val="007A34D6"/>
    <w:rsid w:val="007A72F3"/>
    <w:rsid w:val="007C3204"/>
    <w:rsid w:val="007D0FDF"/>
    <w:rsid w:val="007D10D5"/>
    <w:rsid w:val="007D3917"/>
    <w:rsid w:val="007D7F61"/>
    <w:rsid w:val="007F0B4B"/>
    <w:rsid w:val="00802F97"/>
    <w:rsid w:val="00816661"/>
    <w:rsid w:val="0084642A"/>
    <w:rsid w:val="00847C2F"/>
    <w:rsid w:val="00847EFE"/>
    <w:rsid w:val="008655BB"/>
    <w:rsid w:val="008679A3"/>
    <w:rsid w:val="00871EAB"/>
    <w:rsid w:val="00876D9D"/>
    <w:rsid w:val="008B49C3"/>
    <w:rsid w:val="008F2600"/>
    <w:rsid w:val="00912037"/>
    <w:rsid w:val="00920749"/>
    <w:rsid w:val="00924450"/>
    <w:rsid w:val="00956E6A"/>
    <w:rsid w:val="0098150B"/>
    <w:rsid w:val="009843D7"/>
    <w:rsid w:val="00986664"/>
    <w:rsid w:val="00991F67"/>
    <w:rsid w:val="0099446F"/>
    <w:rsid w:val="009A1A57"/>
    <w:rsid w:val="009B5022"/>
    <w:rsid w:val="009C5137"/>
    <w:rsid w:val="009D78A5"/>
    <w:rsid w:val="009D7B11"/>
    <w:rsid w:val="00A02AAD"/>
    <w:rsid w:val="00A03444"/>
    <w:rsid w:val="00A04B63"/>
    <w:rsid w:val="00A05191"/>
    <w:rsid w:val="00A132C9"/>
    <w:rsid w:val="00A21CDD"/>
    <w:rsid w:val="00A30FB3"/>
    <w:rsid w:val="00A64DC1"/>
    <w:rsid w:val="00A72F03"/>
    <w:rsid w:val="00A85CB5"/>
    <w:rsid w:val="00A910A4"/>
    <w:rsid w:val="00AA33E6"/>
    <w:rsid w:val="00AB3242"/>
    <w:rsid w:val="00AC4BEC"/>
    <w:rsid w:val="00B10B73"/>
    <w:rsid w:val="00B11543"/>
    <w:rsid w:val="00B13CCA"/>
    <w:rsid w:val="00B23C47"/>
    <w:rsid w:val="00B252EC"/>
    <w:rsid w:val="00B26F5D"/>
    <w:rsid w:val="00B30CD9"/>
    <w:rsid w:val="00B431EE"/>
    <w:rsid w:val="00B512D5"/>
    <w:rsid w:val="00B65E74"/>
    <w:rsid w:val="00B65E7B"/>
    <w:rsid w:val="00B80E60"/>
    <w:rsid w:val="00B826C8"/>
    <w:rsid w:val="00B847FD"/>
    <w:rsid w:val="00B94E82"/>
    <w:rsid w:val="00BB395F"/>
    <w:rsid w:val="00BC0AC6"/>
    <w:rsid w:val="00BC14B4"/>
    <w:rsid w:val="00BD704A"/>
    <w:rsid w:val="00BF24F7"/>
    <w:rsid w:val="00BF54F8"/>
    <w:rsid w:val="00C04751"/>
    <w:rsid w:val="00C2191F"/>
    <w:rsid w:val="00C32EAE"/>
    <w:rsid w:val="00C81BD2"/>
    <w:rsid w:val="00C86015"/>
    <w:rsid w:val="00C92500"/>
    <w:rsid w:val="00CA2468"/>
    <w:rsid w:val="00CA40E7"/>
    <w:rsid w:val="00CC01DF"/>
    <w:rsid w:val="00CC0BDD"/>
    <w:rsid w:val="00CE4C38"/>
    <w:rsid w:val="00D05690"/>
    <w:rsid w:val="00D05B28"/>
    <w:rsid w:val="00D176EB"/>
    <w:rsid w:val="00D32811"/>
    <w:rsid w:val="00D43C81"/>
    <w:rsid w:val="00D465BD"/>
    <w:rsid w:val="00D54FD2"/>
    <w:rsid w:val="00D610D2"/>
    <w:rsid w:val="00D83B3B"/>
    <w:rsid w:val="00DA453D"/>
    <w:rsid w:val="00DC2B67"/>
    <w:rsid w:val="00DF2DE9"/>
    <w:rsid w:val="00E109D2"/>
    <w:rsid w:val="00E332F7"/>
    <w:rsid w:val="00E61752"/>
    <w:rsid w:val="00E62C95"/>
    <w:rsid w:val="00E67058"/>
    <w:rsid w:val="00E72A71"/>
    <w:rsid w:val="00E74784"/>
    <w:rsid w:val="00E747BE"/>
    <w:rsid w:val="00E8092C"/>
    <w:rsid w:val="00E97626"/>
    <w:rsid w:val="00ED0B1A"/>
    <w:rsid w:val="00ED7ADB"/>
    <w:rsid w:val="00EE0D78"/>
    <w:rsid w:val="00EE5E70"/>
    <w:rsid w:val="00F0031A"/>
    <w:rsid w:val="00F0564C"/>
    <w:rsid w:val="00F107B9"/>
    <w:rsid w:val="00F41A2D"/>
    <w:rsid w:val="00F43B95"/>
    <w:rsid w:val="00F66B25"/>
    <w:rsid w:val="00F739B5"/>
    <w:rsid w:val="00F834AA"/>
    <w:rsid w:val="00F84F1A"/>
    <w:rsid w:val="00FA4391"/>
    <w:rsid w:val="00FA7FBA"/>
    <w:rsid w:val="00FB3DEF"/>
    <w:rsid w:val="00FE64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red,#e20020,#934c94,#009ee0"/>
    </o:shapedefaults>
    <o:shapelayout v:ext="edit">
      <o:idmap v:ext="edit" data="2"/>
    </o:shapelayout>
  </w:shapeDefaults>
  <w:decimalSymbol w:val=","/>
  <w:listSeparator w:val=";"/>
  <w14:docId w14:val="4A8BA786"/>
  <w15:chartTrackingRefBased/>
  <w15:docId w15:val="{703F3A1F-107A-42D5-B1B7-A4A4BE27C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64" w:lineRule="auto"/>
    </w:pPr>
    <w:rPr>
      <w:rFonts w:ascii="Futura LT Light" w:hAnsi="Futura LT Light"/>
      <w:spacing w:val="5"/>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tabs>
        <w:tab w:val="left" w:pos="5613"/>
      </w:tabs>
      <w:outlineLvl w:val="1"/>
    </w:pPr>
    <w:rPr>
      <w:b/>
      <w:bCs/>
      <w:caps/>
      <w:spacing w:val="10"/>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emiHidden/>
  </w:style>
  <w:style w:type="paragraph" w:styleId="Listenabsatz">
    <w:name w:val="List Paragraph"/>
    <w:basedOn w:val="Standard"/>
    <w:uiPriority w:val="34"/>
    <w:qFormat/>
    <w:rsid w:val="00DA453D"/>
    <w:pPr>
      <w:ind w:left="708"/>
    </w:pPr>
  </w:style>
  <w:style w:type="paragraph" w:customStyle="1" w:styleId="berschriftKlafs">
    <w:name w:val="Überschrift Klafs"/>
    <w:rPr>
      <w:rFonts w:ascii="Futura LT Light" w:hAnsi="Futura LT Light"/>
      <w:b/>
      <w:caps/>
      <w:spacing w:val="16"/>
      <w:sz w:val="24"/>
    </w:rPr>
  </w:style>
  <w:style w:type="paragraph" w:styleId="Sprechblasentext">
    <w:name w:val="Balloon Text"/>
    <w:basedOn w:val="Standard"/>
    <w:link w:val="SprechblasentextZchn"/>
    <w:uiPriority w:val="99"/>
    <w:semiHidden/>
    <w:unhideWhenUsed/>
    <w:rsid w:val="008655BB"/>
    <w:pPr>
      <w:spacing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8655BB"/>
    <w:rPr>
      <w:rFonts w:ascii="Segoe UI" w:hAnsi="Segoe UI" w:cs="Segoe UI"/>
      <w:spacing w:val="5"/>
      <w:sz w:val="18"/>
      <w:szCs w:val="18"/>
    </w:rPr>
  </w:style>
  <w:style w:type="character" w:styleId="Hyperlink">
    <w:name w:val="Hyperlink"/>
    <w:uiPriority w:val="99"/>
    <w:unhideWhenUsed/>
    <w:rsid w:val="00876D9D"/>
    <w:rPr>
      <w:color w:val="0563C1"/>
      <w:u w:val="single"/>
    </w:rPr>
  </w:style>
  <w:style w:type="paragraph" w:styleId="berarbeitung">
    <w:name w:val="Revision"/>
    <w:hidden/>
    <w:uiPriority w:val="99"/>
    <w:semiHidden/>
    <w:rsid w:val="0044391A"/>
    <w:rPr>
      <w:rFonts w:ascii="Futura LT Light" w:hAnsi="Futura LT Light"/>
      <w:spacing w:val="5"/>
      <w:szCs w:val="24"/>
    </w:rPr>
  </w:style>
  <w:style w:type="paragraph" w:customStyle="1" w:styleId="Default">
    <w:name w:val="Default"/>
    <w:rsid w:val="008F2600"/>
    <w:pPr>
      <w:suppressAutoHyphens/>
      <w:autoSpaceDE w:val="0"/>
    </w:pPr>
    <w:rPr>
      <w:rFonts w:ascii="Calibri" w:hAnsi="Calibri" w:cs="Calibri"/>
      <w:color w:val="000000"/>
      <w:sz w:val="24"/>
      <w:szCs w:val="24"/>
      <w:lang w:eastAsia="zh-CN"/>
    </w:rPr>
  </w:style>
  <w:style w:type="character" w:customStyle="1" w:styleId="NichtaufgelsteErwhnung1">
    <w:name w:val="Nicht aufgelöste Erwähnung1"/>
    <w:uiPriority w:val="99"/>
    <w:semiHidden/>
    <w:unhideWhenUsed/>
    <w:rsid w:val="00386DFB"/>
    <w:rPr>
      <w:color w:val="605E5C"/>
      <w:shd w:val="clear" w:color="auto" w:fill="E1DFDD"/>
    </w:rPr>
  </w:style>
  <w:style w:type="character" w:customStyle="1" w:styleId="FuzeileZchn">
    <w:name w:val="Fußzeile Zchn"/>
    <w:link w:val="Fuzeile"/>
    <w:locked/>
    <w:rsid w:val="005D5692"/>
    <w:rPr>
      <w:rFonts w:ascii="Futura LT Light" w:hAnsi="Futura LT Light"/>
      <w:spacing w:val="5"/>
      <w:szCs w:val="24"/>
    </w:rPr>
  </w:style>
  <w:style w:type="character" w:styleId="NichtaufgelsteErwhnung">
    <w:name w:val="Unresolved Mention"/>
    <w:basedOn w:val="Absatz-Standardschriftart"/>
    <w:uiPriority w:val="99"/>
    <w:semiHidden/>
    <w:unhideWhenUsed/>
    <w:rsid w:val="00335FCC"/>
    <w:rPr>
      <w:color w:val="605E5C"/>
      <w:shd w:val="clear" w:color="auto" w:fill="E1DFDD"/>
    </w:rPr>
  </w:style>
  <w:style w:type="character" w:customStyle="1" w:styleId="hgkelc">
    <w:name w:val="hgkelc"/>
    <w:basedOn w:val="Absatz-Standardschriftart"/>
    <w:rsid w:val="001628E0"/>
  </w:style>
  <w:style w:type="character" w:customStyle="1" w:styleId="ggv7z">
    <w:name w:val="ggv7z"/>
    <w:basedOn w:val="Absatz-Standardschriftart"/>
    <w:rsid w:val="00162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369256">
      <w:bodyDiv w:val="1"/>
      <w:marLeft w:val="0"/>
      <w:marRight w:val="0"/>
      <w:marTop w:val="0"/>
      <w:marBottom w:val="0"/>
      <w:divBdr>
        <w:top w:val="none" w:sz="0" w:space="0" w:color="auto"/>
        <w:left w:val="none" w:sz="0" w:space="0" w:color="auto"/>
        <w:bottom w:val="none" w:sz="0" w:space="0" w:color="auto"/>
        <w:right w:val="none" w:sz="0" w:space="0" w:color="auto"/>
      </w:divBdr>
    </w:div>
    <w:div w:id="1223565653">
      <w:bodyDiv w:val="1"/>
      <w:marLeft w:val="0"/>
      <w:marRight w:val="0"/>
      <w:marTop w:val="0"/>
      <w:marBottom w:val="0"/>
      <w:divBdr>
        <w:top w:val="none" w:sz="0" w:space="0" w:color="auto"/>
        <w:left w:val="none" w:sz="0" w:space="0" w:color="auto"/>
        <w:bottom w:val="none" w:sz="0" w:space="0" w:color="auto"/>
        <w:right w:val="none" w:sz="0" w:space="0" w:color="auto"/>
      </w:divBdr>
      <w:divsChild>
        <w:div w:id="147794268">
          <w:marLeft w:val="0"/>
          <w:marRight w:val="0"/>
          <w:marTop w:val="0"/>
          <w:marBottom w:val="0"/>
          <w:divBdr>
            <w:top w:val="none" w:sz="0" w:space="0" w:color="auto"/>
            <w:left w:val="none" w:sz="0" w:space="0" w:color="auto"/>
            <w:bottom w:val="none" w:sz="0" w:space="0" w:color="auto"/>
            <w:right w:val="none" w:sz="0" w:space="0" w:color="auto"/>
          </w:divBdr>
          <w:divsChild>
            <w:div w:id="89727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57309">
      <w:bodyDiv w:val="1"/>
      <w:marLeft w:val="0"/>
      <w:marRight w:val="0"/>
      <w:marTop w:val="0"/>
      <w:marBottom w:val="0"/>
      <w:divBdr>
        <w:top w:val="none" w:sz="0" w:space="0" w:color="auto"/>
        <w:left w:val="none" w:sz="0" w:space="0" w:color="auto"/>
        <w:bottom w:val="none" w:sz="0" w:space="0" w:color="auto"/>
        <w:right w:val="none" w:sz="0" w:space="0" w:color="auto"/>
      </w:divBdr>
    </w:div>
    <w:div w:id="207804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ots.at/email/bianca.schilter/klafs.ch"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file:///C:\Users\Petra.Stegmaier\AppData\Local\Temp\notesCAE685\pr@gesk.berlin" TargetMode="Externa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file:///C:\Users\Petra.Stegmaier\AppData\Local\Temp\notesCAE685\pr@gesk.berlin"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4780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KLAFS</vt:lpstr>
    </vt:vector>
  </TitlesOfParts>
  <Company>Klafs Saunabau GmbH &amp; Co. KG</Company>
  <LinksUpToDate>false</LinksUpToDate>
  <CharactersWithSpaces>5527</CharactersWithSpaces>
  <SharedDoc>false</SharedDoc>
  <HLinks>
    <vt:vector size="6" baseType="variant">
      <vt:variant>
        <vt:i4>2424869</vt:i4>
      </vt:variant>
      <vt:variant>
        <vt:i4>0</vt:i4>
      </vt:variant>
      <vt:variant>
        <vt:i4>0</vt:i4>
      </vt:variant>
      <vt:variant>
        <vt:i4>5</vt:i4>
      </vt:variant>
      <vt:variant>
        <vt:lpwstr>https://www.youtube.com/watch?v=iAcSll8N4j4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KLAFS</dc:title>
  <dc:subject/>
  <dc:creator>admin</dc:creator>
  <cp:keywords/>
  <dc:description/>
  <cp:lastModifiedBy>gesk</cp:lastModifiedBy>
  <cp:revision>5</cp:revision>
  <cp:lastPrinted>2022-11-28T16:52:00Z</cp:lastPrinted>
  <dcterms:created xsi:type="dcterms:W3CDTF">2023-05-05T06:03:00Z</dcterms:created>
  <dcterms:modified xsi:type="dcterms:W3CDTF">2023-05-05T06:16:00Z</dcterms:modified>
</cp:coreProperties>
</file>