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3E67F1" w14:textId="0B5A0AD5" w:rsidR="00092688" w:rsidRPr="008759EA" w:rsidRDefault="008030D1" w:rsidP="00D429C5">
      <w:pPr>
        <w:pStyle w:val="StandardWeb"/>
        <w:tabs>
          <w:tab w:val="left" w:pos="1830"/>
        </w:tabs>
        <w:ind w:right="141"/>
        <w:rPr>
          <w:rFonts w:ascii="HelveticaNeueLT 45 Light" w:hAnsi="HelveticaNeueLT 45 Light"/>
          <w:b/>
          <w:kern w:val="36"/>
          <w:sz w:val="2"/>
          <w:szCs w:val="2"/>
        </w:rPr>
      </w:pPr>
      <w:bookmarkStart w:id="0" w:name="_Hlk155856263"/>
      <w:r w:rsidRPr="008759EA">
        <w:rPr>
          <w:rFonts w:ascii="HelveticaNeueLT 45 Light" w:eastAsia="Helvetica Neue" w:hAnsi="HelveticaNeueLT 45 Light" w:cs="Helvetica Neue"/>
          <w:b/>
          <w:sz w:val="32"/>
          <w:szCs w:val="32"/>
        </w:rPr>
        <w:t xml:space="preserve">bespoke von </w:t>
      </w:r>
      <w:proofErr w:type="spellStart"/>
      <w:r w:rsidRPr="008759EA">
        <w:rPr>
          <w:rFonts w:ascii="HelveticaNeueLT 45 Light" w:eastAsia="Helvetica Neue" w:hAnsi="HelveticaNeueLT 45 Light" w:cs="Helvetica Neue"/>
          <w:b/>
          <w:sz w:val="32"/>
          <w:szCs w:val="32"/>
        </w:rPr>
        <w:t>Alape</w:t>
      </w:r>
      <w:proofErr w:type="spellEnd"/>
      <w:r w:rsidRPr="008759EA">
        <w:rPr>
          <w:rFonts w:ascii="HelveticaNeueLT 45 Light" w:eastAsia="Helvetica Neue" w:hAnsi="HelveticaNeueLT 45 Light" w:cs="Helvetica Neue"/>
          <w:b/>
          <w:sz w:val="32"/>
          <w:szCs w:val="32"/>
        </w:rPr>
        <w:t>: individuell zugeschnittene</w:t>
      </w:r>
      <w:r w:rsidR="00D429C5" w:rsidRPr="008759EA">
        <w:rPr>
          <w:rFonts w:ascii="HelveticaNeueLT 45 Light" w:eastAsia="Helvetica Neue" w:hAnsi="HelveticaNeueLT 45 Light" w:cs="Helvetica Neue"/>
          <w:b/>
          <w:sz w:val="32"/>
          <w:szCs w:val="32"/>
        </w:rPr>
        <w:t xml:space="preserve"> </w:t>
      </w:r>
      <w:r w:rsidRPr="008759EA">
        <w:rPr>
          <w:rFonts w:ascii="HelveticaNeueLT 45 Light" w:eastAsia="Helvetica Neue" w:hAnsi="HelveticaNeueLT 45 Light" w:cs="Helvetica Neue"/>
          <w:b/>
          <w:sz w:val="32"/>
          <w:szCs w:val="32"/>
        </w:rPr>
        <w:t>Projektlösungen von A-Z</w:t>
      </w:r>
    </w:p>
    <w:p w14:paraId="605BD163" w14:textId="30049328" w:rsidR="00977783" w:rsidRPr="008759EA" w:rsidRDefault="008030D1" w:rsidP="008759EA">
      <w:pPr>
        <w:spacing w:line="360" w:lineRule="auto"/>
        <w:rPr>
          <w:rFonts w:ascii="HelveticaNeueLT 45 Light" w:eastAsia="Helvetica Neue" w:hAnsi="HelveticaNeueLT 45 Light" w:cs="Helvetica Neue"/>
          <w:b/>
          <w:szCs w:val="20"/>
        </w:rPr>
      </w:pPr>
      <w:bookmarkStart w:id="1" w:name="_Hlk155783528"/>
      <w:bookmarkEnd w:id="0"/>
      <w:r w:rsidRPr="008759EA">
        <w:rPr>
          <w:rFonts w:ascii="HelveticaNeueLT 45 Light" w:eastAsia="Helvetica Neue" w:hAnsi="HelveticaNeueLT 45 Light" w:cs="Helvetica Neue"/>
          <w:b/>
          <w:szCs w:val="20"/>
        </w:rPr>
        <w:t>Von der detaillierten Planung bis zur präzisen Ausführung: bespoke eröffnet eine nahezu unbegrenzte Anzahl von Möglichkeiten, Waschplätze individuell zu gestalten. Architekten und Planer können mit dem neuen Individualisierungsprogramm von Alape Produkte weit über Serienstandards hinaus an sämtliche Projektanforderungen anpassen.</w:t>
      </w:r>
    </w:p>
    <w:bookmarkEnd w:id="1"/>
    <w:p w14:paraId="17E3662B" w14:textId="77777777" w:rsidR="009B4B81" w:rsidRDefault="009B4B81" w:rsidP="00884F53">
      <w:pPr>
        <w:spacing w:line="360" w:lineRule="auto"/>
        <w:rPr>
          <w:rFonts w:ascii="HelveticaNeueLT Com 45 Lt" w:hAnsi="HelveticaNeueLT Com 45 Lt"/>
        </w:rPr>
      </w:pPr>
    </w:p>
    <w:p w14:paraId="0EFB0A4E" w14:textId="7A51509F" w:rsidR="008030D1" w:rsidRDefault="008030D1" w:rsidP="008030D1">
      <w:pPr>
        <w:spacing w:line="360" w:lineRule="auto"/>
        <w:rPr>
          <w:rFonts w:ascii="HelveticaNeueLT Com 45 Lt" w:hAnsi="HelveticaNeueLT Com 45 Lt"/>
          <w:bCs/>
        </w:rPr>
      </w:pPr>
      <w:r w:rsidRPr="008030D1">
        <w:rPr>
          <w:rFonts w:ascii="HelveticaNeueLT Com 45 Lt" w:hAnsi="HelveticaNeueLT Com 45 Lt"/>
          <w:bCs/>
        </w:rPr>
        <w:t>Egal ob es sich um Neubauten oder Sanierungen, um schräge Winkel oder winzige Nischen handelt: Mit bespoke lässt sich jeder Alape-Waschplatz so konfigurieren, dass er sich passgenau in seine Umgebung einfügt. Dazu werden in der ersten Planungsphase zunächst die zeitlichen, technischen und planerischen Voraussetzungen erfasst, auf deren Grundlage nun ein geeignetes Lösungskonzept erarbeitet wird. Die Umsetzung der gestalterischen Vorgaben erfolgt anhand von Moodboards, Material- und Produktmustern. Im Anschluss erfolgt die professionelle Endmontage der Alape-Produkte. Das Angebot bezieht sich ausschließlich auf das Projektgeschäft und ist an Architekten und Planer gerichtet.</w:t>
      </w:r>
    </w:p>
    <w:p w14:paraId="328138D2" w14:textId="77777777" w:rsidR="008030D1" w:rsidRPr="008030D1" w:rsidRDefault="008030D1" w:rsidP="008030D1">
      <w:pPr>
        <w:spacing w:line="360" w:lineRule="auto"/>
        <w:rPr>
          <w:rFonts w:ascii="HelveticaNeueLT Com 45 Lt" w:hAnsi="HelveticaNeueLT Com 45 Lt"/>
          <w:bCs/>
        </w:rPr>
      </w:pPr>
    </w:p>
    <w:p w14:paraId="4FC71A7E" w14:textId="77777777" w:rsidR="008030D1" w:rsidRDefault="008030D1" w:rsidP="008030D1">
      <w:pPr>
        <w:spacing w:line="360" w:lineRule="auto"/>
        <w:rPr>
          <w:rFonts w:ascii="HelveticaNeueLT Com 45 Lt" w:hAnsi="HelveticaNeueLT Com 45 Lt"/>
          <w:bCs/>
        </w:rPr>
      </w:pPr>
      <w:r w:rsidRPr="008030D1">
        <w:rPr>
          <w:rFonts w:ascii="HelveticaNeueLT Com 45 Lt" w:hAnsi="HelveticaNeueLT Com 45 Lt"/>
          <w:bCs/>
        </w:rPr>
        <w:t>Persönlichen Individualisierungswünschen sind dabei keinerlei Grenzen gesetzt: Das betrifft beispielsweise die Breite, Tiefe und Höhe von Waschtischen, verschiedene Formen und Beckengrößen, aber auch die Integration von zusätzlichen Funktionselementen wie Abwurfklappen, Handtuchhaltern, Lotion-, Kosmetik- oder Papierspendern. Komplizierte oder beengte Raumsituationen können zudem durch Schrägschnitte, Ausklinkungen für Ecken oder Maßanfertigungen für Nischen optimal ausgenutzt werden.</w:t>
      </w:r>
    </w:p>
    <w:p w14:paraId="633BB022" w14:textId="77777777" w:rsidR="008030D1" w:rsidRPr="008030D1" w:rsidRDefault="008030D1" w:rsidP="008030D1">
      <w:pPr>
        <w:spacing w:line="360" w:lineRule="auto"/>
        <w:rPr>
          <w:rFonts w:ascii="HelveticaNeueLT Com 45 Lt" w:hAnsi="HelveticaNeueLT Com 45 Lt"/>
          <w:bCs/>
        </w:rPr>
      </w:pPr>
    </w:p>
    <w:p w14:paraId="11ECB49D" w14:textId="4F0D447B" w:rsidR="00641001" w:rsidRPr="001E0DD6" w:rsidRDefault="008030D1" w:rsidP="008030D1">
      <w:pPr>
        <w:spacing w:line="360" w:lineRule="auto"/>
        <w:rPr>
          <w:rFonts w:ascii="HelveticaNeueLT Com 45 Lt" w:hAnsi="HelveticaNeueLT Com 45 Lt"/>
        </w:rPr>
      </w:pPr>
      <w:r w:rsidRPr="008030D1">
        <w:rPr>
          <w:rFonts w:ascii="HelveticaNeueLT Com 45 Lt" w:hAnsi="HelveticaNeueLT Com 45 Lt"/>
          <w:bCs/>
        </w:rPr>
        <w:t>Auch die Kombination mit verschiedenen Trägerplatten und Möbelsystemen gehört zum bespoke-Programm, ebenso wie die Auswahl kundenspezifischer, stimmiger Farben für Becken und Möbel. Nicht zuletzt ergänzen bei Bedarf passende Spiegel- und Accessoires aus dem Alape-Portfolio das jeweilige Waschplatzensemble – und schaffen so ganzheitliche Lösungen, die keine Wünsche offen</w:t>
      </w:r>
      <w:r w:rsidR="00940D6B">
        <w:rPr>
          <w:rFonts w:ascii="HelveticaNeueLT Com 45 Lt" w:hAnsi="HelveticaNeueLT Com 45 Lt"/>
          <w:bCs/>
        </w:rPr>
        <w:t xml:space="preserve"> </w:t>
      </w:r>
      <w:r w:rsidRPr="008030D1">
        <w:rPr>
          <w:rFonts w:ascii="HelveticaNeueLT Com 45 Lt" w:hAnsi="HelveticaNeueLT Com 45 Lt"/>
          <w:bCs/>
        </w:rPr>
        <w:t>lassen.</w:t>
      </w:r>
    </w:p>
    <w:p w14:paraId="7070917A" w14:textId="77777777" w:rsidR="00641001" w:rsidRDefault="00641001" w:rsidP="00641001">
      <w:pPr>
        <w:pStyle w:val="KeinLeerraum"/>
      </w:pPr>
    </w:p>
    <w:p w14:paraId="21140222" w14:textId="613F5930" w:rsidR="00734304" w:rsidRPr="00B368B6" w:rsidRDefault="00734304" w:rsidP="007B2EE6">
      <w:pPr>
        <w:tabs>
          <w:tab w:val="left" w:pos="7655"/>
          <w:tab w:val="left" w:pos="8460"/>
        </w:tabs>
        <w:ind w:right="894"/>
        <w:rPr>
          <w:rFonts w:ascii="HelveticaNeueLT Com 45 Lt" w:hAnsi="HelveticaNeueLT Com 45 Lt"/>
        </w:rPr>
      </w:pPr>
    </w:p>
    <w:p w14:paraId="0BFA7C37" w14:textId="77777777" w:rsidR="00AE4BFD" w:rsidRDefault="00AE4BFD" w:rsidP="007B2EE6">
      <w:pPr>
        <w:tabs>
          <w:tab w:val="left" w:pos="7655"/>
          <w:tab w:val="left" w:pos="8460"/>
        </w:tabs>
        <w:ind w:right="894"/>
        <w:rPr>
          <w:rFonts w:ascii="HelveticaNeueLT Com 45 Lt" w:hAnsi="HelveticaNeueLT Com 45 Lt"/>
        </w:rPr>
      </w:pPr>
    </w:p>
    <w:p w14:paraId="65081693" w14:textId="77777777" w:rsidR="00AE4BFD" w:rsidRDefault="00AE4BFD" w:rsidP="007B2EE6">
      <w:pPr>
        <w:tabs>
          <w:tab w:val="left" w:pos="7655"/>
          <w:tab w:val="left" w:pos="8460"/>
        </w:tabs>
        <w:ind w:right="894"/>
        <w:rPr>
          <w:rFonts w:ascii="HelveticaNeueLT Com 45 Lt" w:hAnsi="HelveticaNeueLT Com 45 Lt"/>
        </w:rPr>
      </w:pPr>
    </w:p>
    <w:p w14:paraId="5A549878" w14:textId="77777777" w:rsidR="00AE4BFD" w:rsidRDefault="00AE4BFD" w:rsidP="007B2EE6">
      <w:pPr>
        <w:tabs>
          <w:tab w:val="left" w:pos="7655"/>
          <w:tab w:val="left" w:pos="8460"/>
        </w:tabs>
        <w:ind w:right="894"/>
        <w:rPr>
          <w:rFonts w:ascii="HelveticaNeueLT Com 45 Lt" w:hAnsi="HelveticaNeueLT Com 45 Lt"/>
        </w:rPr>
      </w:pPr>
    </w:p>
    <w:p w14:paraId="53E2695B" w14:textId="77777777" w:rsidR="00AE4BFD" w:rsidRDefault="00AE4BFD" w:rsidP="007B2EE6">
      <w:pPr>
        <w:tabs>
          <w:tab w:val="left" w:pos="7655"/>
          <w:tab w:val="left" w:pos="8460"/>
        </w:tabs>
        <w:ind w:right="894"/>
        <w:rPr>
          <w:rFonts w:ascii="HelveticaNeueLT Com 45 Lt" w:hAnsi="HelveticaNeueLT Com 45 Lt"/>
        </w:rPr>
      </w:pPr>
    </w:p>
    <w:p w14:paraId="41179CD8" w14:textId="77777777" w:rsidR="00AE4BFD" w:rsidRDefault="00AE4BFD" w:rsidP="007B2EE6">
      <w:pPr>
        <w:tabs>
          <w:tab w:val="left" w:pos="7655"/>
          <w:tab w:val="left" w:pos="8460"/>
        </w:tabs>
        <w:ind w:right="894"/>
        <w:rPr>
          <w:rFonts w:ascii="HelveticaNeueLT Com 45 Lt" w:hAnsi="HelveticaNeueLT Com 45 Lt"/>
        </w:rPr>
      </w:pPr>
    </w:p>
    <w:p w14:paraId="1C5255FB" w14:textId="77777777" w:rsidR="00AE4BFD" w:rsidRDefault="00AE4BFD" w:rsidP="007B2EE6">
      <w:pPr>
        <w:tabs>
          <w:tab w:val="left" w:pos="7655"/>
          <w:tab w:val="left" w:pos="8460"/>
        </w:tabs>
        <w:ind w:right="894"/>
        <w:rPr>
          <w:rFonts w:ascii="HelveticaNeueLT Com 45 Lt" w:hAnsi="HelveticaNeueLT Com 45 Lt"/>
        </w:rPr>
      </w:pPr>
    </w:p>
    <w:p w14:paraId="662E60FE" w14:textId="77777777" w:rsidR="00AE4BFD" w:rsidRDefault="00AE4BFD" w:rsidP="007B2EE6">
      <w:pPr>
        <w:tabs>
          <w:tab w:val="left" w:pos="7655"/>
          <w:tab w:val="left" w:pos="8460"/>
        </w:tabs>
        <w:ind w:right="894"/>
        <w:rPr>
          <w:rFonts w:ascii="HelveticaNeueLT Com 45 Lt" w:hAnsi="HelveticaNeueLT Com 45 Lt"/>
        </w:rPr>
      </w:pPr>
    </w:p>
    <w:p w14:paraId="273B96AB" w14:textId="77777777" w:rsidR="00AE4BFD" w:rsidRDefault="00AE4BFD" w:rsidP="007B2EE6">
      <w:pPr>
        <w:tabs>
          <w:tab w:val="left" w:pos="7655"/>
          <w:tab w:val="left" w:pos="8460"/>
        </w:tabs>
        <w:ind w:right="894"/>
        <w:rPr>
          <w:rFonts w:ascii="HelveticaNeueLT Com 45 Lt" w:hAnsi="HelveticaNeueLT Com 45 Lt"/>
        </w:rPr>
      </w:pPr>
    </w:p>
    <w:p w14:paraId="60DF8A1C" w14:textId="77777777" w:rsidR="00AE4BFD" w:rsidRDefault="00AE4BFD" w:rsidP="007B2EE6">
      <w:pPr>
        <w:tabs>
          <w:tab w:val="left" w:pos="7655"/>
          <w:tab w:val="left" w:pos="8460"/>
        </w:tabs>
        <w:ind w:right="894"/>
        <w:rPr>
          <w:rFonts w:ascii="HelveticaNeueLT Com 45 Lt" w:hAnsi="HelveticaNeueLT Com 45 Lt"/>
        </w:rPr>
      </w:pPr>
    </w:p>
    <w:p w14:paraId="0A09911F" w14:textId="77777777" w:rsidR="00AE4BFD" w:rsidRDefault="00AE4BFD" w:rsidP="007B2EE6">
      <w:pPr>
        <w:tabs>
          <w:tab w:val="left" w:pos="7655"/>
          <w:tab w:val="left" w:pos="8460"/>
        </w:tabs>
        <w:ind w:right="894"/>
        <w:rPr>
          <w:rFonts w:ascii="HelveticaNeueLT Com 45 Lt" w:hAnsi="HelveticaNeueLT Com 45 Lt"/>
        </w:rPr>
      </w:pPr>
    </w:p>
    <w:p w14:paraId="26605AF4" w14:textId="307501F3" w:rsidR="00D429C5" w:rsidRDefault="00D429C5" w:rsidP="007B2EE6">
      <w:pPr>
        <w:tabs>
          <w:tab w:val="left" w:pos="7655"/>
          <w:tab w:val="left" w:pos="8460"/>
        </w:tabs>
        <w:ind w:right="894"/>
        <w:rPr>
          <w:rFonts w:ascii="HelveticaNeueLT Com 45 Lt" w:hAnsi="HelveticaNeueLT Com 45 Lt"/>
        </w:rPr>
      </w:pPr>
      <w:r>
        <w:rPr>
          <w:rFonts w:ascii="HelveticaNeueLT Com 45 Lt" w:hAnsi="HelveticaNeueLT Com 45 Lt"/>
        </w:rPr>
        <w:br/>
      </w:r>
    </w:p>
    <w:p w14:paraId="13D89548" w14:textId="77777777" w:rsidR="00D429C5" w:rsidRDefault="00D429C5">
      <w:pPr>
        <w:spacing w:after="160" w:line="259" w:lineRule="auto"/>
        <w:rPr>
          <w:rFonts w:ascii="HelveticaNeueLT Com 45 Lt" w:hAnsi="HelveticaNeueLT Com 45 Lt"/>
        </w:rPr>
      </w:pPr>
      <w:r>
        <w:rPr>
          <w:rFonts w:ascii="HelveticaNeueLT Com 45 Lt" w:hAnsi="HelveticaNeueLT Com 45 Lt"/>
        </w:rPr>
        <w:br w:type="page"/>
      </w:r>
    </w:p>
    <w:p w14:paraId="38903BFB" w14:textId="22C464D2" w:rsidR="00AE4BFD" w:rsidRPr="008759EA" w:rsidRDefault="008030D1" w:rsidP="00D429C5">
      <w:pPr>
        <w:spacing w:line="259" w:lineRule="auto"/>
        <w:rPr>
          <w:rFonts w:ascii="HelveticaNeueLT 45 Light" w:hAnsi="HelveticaNeueLT 45 Light"/>
          <w:b/>
          <w:bCs/>
        </w:rPr>
      </w:pPr>
      <w:r w:rsidRPr="008759EA">
        <w:rPr>
          <w:rFonts w:ascii="HelveticaNeueLT 45 Light" w:hAnsi="HelveticaNeueLT 45 Light"/>
          <w:b/>
          <w:bCs/>
        </w:rPr>
        <w:lastRenderedPageBreak/>
        <w:t>bespoke von Alape: individuell zugeschnittene Projektlösungen von A-Z</w:t>
      </w:r>
      <w:r w:rsidR="00D429C5" w:rsidRPr="008759EA">
        <w:rPr>
          <w:rFonts w:ascii="HelveticaNeueLT 45 Light" w:hAnsi="HelveticaNeueLT 45 Light"/>
          <w:b/>
          <w:bCs/>
        </w:rPr>
        <w:br/>
      </w:r>
    </w:p>
    <w:p w14:paraId="15ED5B4C" w14:textId="38A29EEA" w:rsidR="00633496" w:rsidRPr="002F302B" w:rsidRDefault="00AE4BFD" w:rsidP="00633496">
      <w:pPr>
        <w:tabs>
          <w:tab w:val="left" w:pos="8460"/>
          <w:tab w:val="left" w:pos="8505"/>
          <w:tab w:val="left" w:pos="9214"/>
        </w:tabs>
        <w:ind w:right="284"/>
        <w:rPr>
          <w:rFonts w:ascii="HelveticaNeueLT Com 45 Lt" w:hAnsi="HelveticaNeueLT Com 45 Lt"/>
        </w:rPr>
      </w:pPr>
      <w:r>
        <w:rPr>
          <w:rFonts w:ascii="HelveticaNeueLT Com 45 Lt" w:hAnsi="HelveticaNeueLT Com 45 Lt"/>
          <w:b/>
          <w:bCs/>
          <w:noProof/>
        </w:rPr>
        <w:drawing>
          <wp:inline distT="0" distB="0" distL="0" distR="0" wp14:anchorId="51E96EB0" wp14:editId="69DE9306">
            <wp:extent cx="2445993" cy="3571875"/>
            <wp:effectExtent l="0" t="0" r="0" b="0"/>
            <wp:docPr id="145023123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62241" cy="3595602"/>
                    </a:xfrm>
                    <a:prstGeom prst="rect">
                      <a:avLst/>
                    </a:prstGeom>
                    <a:noFill/>
                    <a:ln>
                      <a:noFill/>
                    </a:ln>
                  </pic:spPr>
                </pic:pic>
              </a:graphicData>
            </a:graphic>
          </wp:inline>
        </w:drawing>
      </w:r>
      <w:r>
        <w:rPr>
          <w:rFonts w:ascii="HelveticaNeueLT Com 45 Lt" w:hAnsi="HelveticaNeueLT Com 45 Lt"/>
          <w:b/>
          <w:bCs/>
        </w:rPr>
        <w:br/>
      </w:r>
      <w:r w:rsidR="00B02A56">
        <w:rPr>
          <w:rFonts w:ascii="HelveticaNeueLT Com 45 Lt" w:hAnsi="HelveticaNeueLT Com 45 Lt"/>
        </w:rPr>
        <w:t>b</w:t>
      </w:r>
      <w:r w:rsidRPr="00AE4BFD">
        <w:rPr>
          <w:rFonts w:ascii="HelveticaNeueLT Com 45 Lt" w:hAnsi="HelveticaNeueLT Com 45 Lt"/>
        </w:rPr>
        <w:t>espoke im Projekt Stadthaus Palmaille.</w:t>
      </w:r>
      <w:r w:rsidR="00633496" w:rsidRPr="00633496">
        <w:t xml:space="preserve"> </w:t>
      </w:r>
    </w:p>
    <w:p w14:paraId="04C9A7DC" w14:textId="77777777" w:rsidR="002F302B" w:rsidRPr="00633496" w:rsidRDefault="002F302B" w:rsidP="00633496">
      <w:pPr>
        <w:tabs>
          <w:tab w:val="left" w:pos="8460"/>
          <w:tab w:val="left" w:pos="8505"/>
          <w:tab w:val="left" w:pos="9214"/>
        </w:tabs>
        <w:ind w:right="284"/>
        <w:rPr>
          <w:rFonts w:ascii="HelveticaNeueLT Com 45 Lt" w:hAnsi="HelveticaNeueLT Com 45 Lt"/>
        </w:rPr>
      </w:pPr>
    </w:p>
    <w:p w14:paraId="5B6B515A" w14:textId="51B737D2" w:rsidR="00D429C5" w:rsidRDefault="00633496" w:rsidP="00B02A56">
      <w:pPr>
        <w:tabs>
          <w:tab w:val="left" w:pos="8460"/>
          <w:tab w:val="left" w:pos="8505"/>
          <w:tab w:val="left" w:pos="9214"/>
        </w:tabs>
        <w:ind w:right="284"/>
        <w:rPr>
          <w:rFonts w:ascii="HelveticaNeueLT Com 45 Lt" w:eastAsia="Roboto" w:hAnsi="HelveticaNeueLT Com 45 Lt" w:cs="Roboto"/>
          <w:bCs/>
          <w:color w:val="4A4849"/>
          <w:sz w:val="21"/>
          <w:szCs w:val="21"/>
        </w:rPr>
      </w:pPr>
      <w:r w:rsidRPr="00633496">
        <w:rPr>
          <w:rFonts w:ascii="HelveticaNeueLT Com 45 Lt" w:hAnsi="HelveticaNeueLT Com 45 Lt"/>
        </w:rPr>
        <w:t>Eine Teilung des Raumes durch ein individuell angefertigtes Raummöbel schafft die Trennung in die Bereiche „Hauptbad“ mit Dusche und Waschtisch und „Ruhebad“ mit der Wanne direkt vor der Fensterfront.</w:t>
      </w:r>
      <w:r w:rsidR="00AE4BFD">
        <w:rPr>
          <w:rFonts w:ascii="HelveticaNeueLT Com 45 Lt" w:hAnsi="HelveticaNeueLT Com 45 Lt"/>
        </w:rPr>
        <w:br/>
      </w:r>
      <w:r w:rsidR="002F302B" w:rsidRPr="003D43A1">
        <w:rPr>
          <w:rFonts w:ascii="HelveticaNeueLT 45 Light" w:hAnsi="HelveticaNeueLT 45 Light"/>
          <w:b/>
          <w:bCs/>
          <w:lang w:val="en-GB"/>
        </w:rPr>
        <w:t>Copyright</w:t>
      </w:r>
      <w:r w:rsidR="002F302B">
        <w:rPr>
          <w:rFonts w:ascii="HelveticaNeueLT Com 45 Lt" w:hAnsi="HelveticaNeueLT Com 45 Lt"/>
          <w:lang w:val="en-GB"/>
        </w:rPr>
        <w:t xml:space="preserve"> </w:t>
      </w:r>
      <w:r w:rsidR="002F302B">
        <w:rPr>
          <w:rFonts w:ascii="HelveticaNeueLT Com 45 Lt" w:hAnsi="HelveticaNeueLT Com 45 Lt"/>
          <w:color w:val="4A4849"/>
          <w:sz w:val="21"/>
          <w:szCs w:val="21"/>
          <w:highlight w:val="white"/>
          <w:lang w:val="en-GB"/>
        </w:rPr>
        <w:t>© Alape GmbH</w:t>
      </w:r>
    </w:p>
    <w:p w14:paraId="67A8D976" w14:textId="50632F76" w:rsidR="00940D6B" w:rsidRPr="00D429C5" w:rsidRDefault="00AE4BFD" w:rsidP="00B02A56">
      <w:pPr>
        <w:tabs>
          <w:tab w:val="left" w:pos="8460"/>
          <w:tab w:val="left" w:pos="8505"/>
          <w:tab w:val="left" w:pos="9214"/>
        </w:tabs>
        <w:ind w:right="284"/>
        <w:rPr>
          <w:rFonts w:ascii="HelveticaNeueLT Com 45 Lt" w:hAnsi="HelveticaNeueLT Com 45 Lt"/>
          <w:szCs w:val="20"/>
          <w:lang w:val="en-GB"/>
        </w:rPr>
      </w:pPr>
      <w:r w:rsidRPr="00D429C5">
        <w:rPr>
          <w:rFonts w:ascii="HelveticaNeueLT Com 45 Lt" w:hAnsi="HelveticaNeueLT Com 45 Lt"/>
          <w:lang w:val="en-GB"/>
        </w:rPr>
        <w:br/>
      </w:r>
      <w:r w:rsidR="00633496">
        <w:rPr>
          <w:rFonts w:ascii="HelveticaNeueLT Com 45 Lt" w:hAnsi="HelveticaNeueLT Com 45 Lt"/>
          <w:b/>
          <w:bCs/>
          <w:noProof/>
        </w:rPr>
        <w:drawing>
          <wp:inline distT="0" distB="0" distL="0" distR="0" wp14:anchorId="3DE213AF" wp14:editId="58C32D1F">
            <wp:extent cx="2496540" cy="3152775"/>
            <wp:effectExtent l="0" t="0" r="0" b="0"/>
            <wp:docPr id="17302980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9422" b="20686"/>
                    <a:stretch/>
                  </pic:blipFill>
                  <pic:spPr bwMode="auto">
                    <a:xfrm>
                      <a:off x="0" y="0"/>
                      <a:ext cx="2503512" cy="3161580"/>
                    </a:xfrm>
                    <a:prstGeom prst="rect">
                      <a:avLst/>
                    </a:prstGeom>
                    <a:noFill/>
                    <a:ln>
                      <a:noFill/>
                    </a:ln>
                    <a:extLst>
                      <a:ext uri="{53640926-AAD7-44D8-BBD7-CCE9431645EC}">
                        <a14:shadowObscured xmlns:a14="http://schemas.microsoft.com/office/drawing/2010/main"/>
                      </a:ext>
                    </a:extLst>
                  </pic:spPr>
                </pic:pic>
              </a:graphicData>
            </a:graphic>
          </wp:inline>
        </w:drawing>
      </w:r>
      <w:r w:rsidR="00396A75" w:rsidRPr="00D429C5">
        <w:rPr>
          <w:rFonts w:ascii="HelveticaNeueLT Com 45 Lt" w:hAnsi="HelveticaNeueLT Com 45 Lt"/>
          <w:b/>
          <w:bCs/>
          <w:lang w:val="en-GB"/>
        </w:rPr>
        <w:br/>
      </w:r>
      <w:proofErr w:type="spellStart"/>
      <w:r w:rsidR="00D429C5" w:rsidRPr="00D429C5">
        <w:rPr>
          <w:rFonts w:ascii="HelveticaNeueLT Com 45 Lt" w:hAnsi="HelveticaNeueLT Com 45 Lt"/>
          <w:lang w:val="en-GB"/>
        </w:rPr>
        <w:t>b</w:t>
      </w:r>
      <w:r w:rsidR="00633496" w:rsidRPr="00D429C5">
        <w:rPr>
          <w:rFonts w:ascii="HelveticaNeueLT Com 45 Lt" w:hAnsi="HelveticaNeueLT Com 45 Lt"/>
          <w:lang w:val="en-GB"/>
        </w:rPr>
        <w:t>espoke_Alape</w:t>
      </w:r>
      <w:proofErr w:type="spellEnd"/>
    </w:p>
    <w:p w14:paraId="0FDAEAB0" w14:textId="77777777" w:rsidR="00396A75" w:rsidRPr="00D429C5" w:rsidRDefault="00396A75" w:rsidP="00396A75">
      <w:pPr>
        <w:tabs>
          <w:tab w:val="left" w:pos="8460"/>
          <w:tab w:val="left" w:pos="8505"/>
          <w:tab w:val="left" w:pos="9214"/>
        </w:tabs>
        <w:ind w:right="284"/>
        <w:rPr>
          <w:rFonts w:ascii="HelveticaNeueLT Com 45 Lt" w:eastAsia="Roboto" w:hAnsi="HelveticaNeueLT Com 45 Lt" w:cs="Roboto"/>
          <w:bCs/>
          <w:color w:val="4A4849"/>
          <w:sz w:val="21"/>
          <w:szCs w:val="21"/>
          <w:highlight w:val="white"/>
          <w:lang w:val="en-GB"/>
        </w:rPr>
      </w:pPr>
      <w:r w:rsidRPr="008759EA">
        <w:rPr>
          <w:rFonts w:ascii="HelveticaNeueLT 45 Light" w:hAnsi="HelveticaNeueLT 45 Light"/>
          <w:b/>
          <w:lang w:val="en-GB"/>
        </w:rPr>
        <w:t>Copyright</w:t>
      </w:r>
      <w:r w:rsidRPr="00D429C5">
        <w:rPr>
          <w:rFonts w:ascii="HelveticaNeueLT Com 45 Lt" w:hAnsi="HelveticaNeueLT Com 45 Lt"/>
          <w:bCs/>
          <w:lang w:val="en-GB"/>
        </w:rPr>
        <w:t xml:space="preserve"> </w:t>
      </w:r>
      <w:r w:rsidRPr="00D429C5">
        <w:rPr>
          <w:rFonts w:ascii="HelveticaNeueLT Com 45 Lt" w:eastAsia="Roboto" w:hAnsi="HelveticaNeueLT Com 45 Lt" w:cs="Roboto"/>
          <w:bCs/>
          <w:color w:val="4A4849"/>
          <w:sz w:val="21"/>
          <w:szCs w:val="21"/>
          <w:highlight w:val="white"/>
          <w:lang w:val="en-GB"/>
        </w:rPr>
        <w:t>© Alape GmbH</w:t>
      </w:r>
    </w:p>
    <w:p w14:paraId="6D937F14" w14:textId="77777777" w:rsidR="004D04E3" w:rsidRPr="00D429C5" w:rsidRDefault="004D04E3" w:rsidP="007B2EE6">
      <w:pPr>
        <w:tabs>
          <w:tab w:val="left" w:pos="7655"/>
          <w:tab w:val="left" w:pos="8460"/>
        </w:tabs>
        <w:ind w:right="894"/>
        <w:rPr>
          <w:rFonts w:ascii="HelveticaNeueLT Com 45 Lt" w:hAnsi="HelveticaNeueLT Com 45 Lt"/>
          <w:szCs w:val="20"/>
          <w:lang w:val="en-GB"/>
        </w:rPr>
      </w:pPr>
    </w:p>
    <w:p w14:paraId="576B8D86" w14:textId="23A215C0" w:rsidR="002559D1" w:rsidRPr="00620057" w:rsidRDefault="002559D1" w:rsidP="002559D1">
      <w:pPr>
        <w:pStyle w:val="paragraph"/>
        <w:spacing w:before="0" w:beforeAutospacing="0" w:after="0" w:afterAutospacing="0"/>
        <w:ind w:right="270"/>
        <w:textAlignment w:val="baseline"/>
        <w:rPr>
          <w:rStyle w:val="eop"/>
          <w:rFonts w:ascii="HelveticaNeueLT Com 45 Lt" w:hAnsi="HelveticaNeueLT Com 45 Lt"/>
          <w:b/>
          <w:sz w:val="18"/>
        </w:rPr>
      </w:pPr>
      <w:r w:rsidRPr="005E6986">
        <w:rPr>
          <w:rFonts w:ascii="HelveticaNeueLT 45 Light" w:hAnsi="HelveticaNeueLT 45 Light"/>
          <w:b/>
          <w:sz w:val="20"/>
        </w:rPr>
        <w:t xml:space="preserve">Über </w:t>
      </w:r>
      <w:proofErr w:type="spellStart"/>
      <w:r w:rsidRPr="005E6986">
        <w:rPr>
          <w:rFonts w:ascii="HelveticaNeueLT 45 Light" w:hAnsi="HelveticaNeueLT 45 Light"/>
          <w:b/>
          <w:sz w:val="20"/>
        </w:rPr>
        <w:t>Alape</w:t>
      </w:r>
      <w:proofErr w:type="spellEnd"/>
      <w:r w:rsidRPr="00B02A56">
        <w:rPr>
          <w:rStyle w:val="eop"/>
          <w:rFonts w:ascii="HelveticaNeueLT 65 Medium" w:hAnsi="HelveticaNeueLT 65 Medium"/>
          <w:b/>
          <w:sz w:val="16"/>
          <w:szCs w:val="20"/>
        </w:rPr>
        <w:t> </w:t>
      </w:r>
      <w:r w:rsidRPr="00B02A56">
        <w:rPr>
          <w:rFonts w:ascii="HelveticaNeueLT Com 65 Md" w:hAnsi="HelveticaNeueLT Com 65 Md"/>
          <w:bCs/>
          <w:sz w:val="20"/>
        </w:rPr>
        <w:br/>
      </w:r>
      <w:bookmarkStart w:id="2" w:name="_Hlk155784705"/>
      <w:proofErr w:type="spellStart"/>
      <w:r w:rsidRPr="00620057">
        <w:rPr>
          <w:rStyle w:val="eop"/>
          <w:rFonts w:ascii="HelveticaNeueLT Com 45 Lt" w:hAnsi="HelveticaNeueLT Com 45 Lt" w:cs="Segoe UI"/>
          <w:sz w:val="20"/>
          <w:szCs w:val="20"/>
        </w:rPr>
        <w:t>Alape</w:t>
      </w:r>
      <w:proofErr w:type="spellEnd"/>
      <w:r w:rsidRPr="00620057">
        <w:rPr>
          <w:rStyle w:val="eop"/>
          <w:rFonts w:ascii="HelveticaNeueLT Com 45 Lt" w:hAnsi="HelveticaNeueLT Com 45 Lt" w:cs="Segoe UI"/>
          <w:sz w:val="20"/>
          <w:szCs w:val="20"/>
        </w:rPr>
        <w:t xml:space="preserve"> wurde 1896 von </w:t>
      </w:r>
      <w:r w:rsidRPr="00D44312">
        <w:rPr>
          <w:rStyle w:val="eop"/>
          <w:rFonts w:ascii="HelveticaNeueLT Com 45 Lt" w:hAnsi="HelveticaNeueLT Com 45 Lt" w:cs="Segoe UI"/>
          <w:b/>
          <w:bCs/>
          <w:sz w:val="20"/>
          <w:szCs w:val="20"/>
        </w:rPr>
        <w:t>A</w:t>
      </w:r>
      <w:r w:rsidRPr="00620057">
        <w:rPr>
          <w:rStyle w:val="eop"/>
          <w:rFonts w:ascii="HelveticaNeueLT Com 45 Lt" w:hAnsi="HelveticaNeueLT Com 45 Lt" w:cs="Segoe UI"/>
          <w:sz w:val="20"/>
          <w:szCs w:val="20"/>
        </w:rPr>
        <w:t xml:space="preserve">dolf </w:t>
      </w:r>
      <w:r w:rsidRPr="00D44312">
        <w:rPr>
          <w:rStyle w:val="eop"/>
          <w:rFonts w:ascii="HelveticaNeueLT Com 45 Lt" w:hAnsi="HelveticaNeueLT Com 45 Lt" w:cs="Segoe UI"/>
          <w:b/>
          <w:bCs/>
          <w:sz w:val="20"/>
          <w:szCs w:val="20"/>
        </w:rPr>
        <w:t>La</w:t>
      </w:r>
      <w:r w:rsidRPr="00620057">
        <w:rPr>
          <w:rStyle w:val="eop"/>
          <w:rFonts w:ascii="HelveticaNeueLT Com 45 Lt" w:hAnsi="HelveticaNeueLT Com 45 Lt" w:cs="Segoe UI"/>
          <w:sz w:val="20"/>
          <w:szCs w:val="20"/>
        </w:rPr>
        <w:t xml:space="preserve">mprecht in </w:t>
      </w:r>
      <w:r w:rsidRPr="00D44312">
        <w:rPr>
          <w:rStyle w:val="eop"/>
          <w:rFonts w:ascii="HelveticaNeueLT Com 45 Lt" w:hAnsi="HelveticaNeueLT Com 45 Lt" w:cs="Segoe UI"/>
          <w:b/>
          <w:bCs/>
          <w:sz w:val="20"/>
          <w:szCs w:val="20"/>
        </w:rPr>
        <w:t>Pe</w:t>
      </w:r>
      <w:r w:rsidRPr="00620057">
        <w:rPr>
          <w:rStyle w:val="eop"/>
          <w:rFonts w:ascii="HelveticaNeueLT Com 45 Lt" w:hAnsi="HelveticaNeueLT Com 45 Lt" w:cs="Segoe UI"/>
          <w:sz w:val="20"/>
          <w:szCs w:val="20"/>
        </w:rPr>
        <w:t xml:space="preserve">nig als Betrieb für Email-Produkte gegründet. Heute produziert das Unternehmen mit </w:t>
      </w:r>
      <w:r w:rsidR="00396A75">
        <w:rPr>
          <w:rStyle w:val="eop"/>
          <w:rFonts w:ascii="HelveticaNeueLT Com 45 Lt" w:hAnsi="HelveticaNeueLT Com 45 Lt" w:cs="Segoe UI"/>
          <w:sz w:val="20"/>
          <w:szCs w:val="20"/>
        </w:rPr>
        <w:t>rund 100</w:t>
      </w:r>
      <w:r w:rsidRPr="00620057">
        <w:rPr>
          <w:rStyle w:val="eop"/>
          <w:rFonts w:ascii="HelveticaNeueLT Com 45 Lt" w:hAnsi="HelveticaNeueLT Com 45 Lt" w:cs="Segoe UI"/>
          <w:sz w:val="20"/>
          <w:szCs w:val="20"/>
        </w:rPr>
        <w:t xml:space="preserve"> Mitarbeitern an zwei Produktionsstandorten in Goslar ästhetische Waschplatzlösungen. Als Manufaktur steht Alape für technisch-funktionale Qualitätsstandards und inspirierende Gestaltung. Glasierter Stahl in Kombination mit weiteren hochwertigen Werkstoffen ermöglicht das individuelle Design von Alape für ein Interior geprägtes Umfeld. Seit Oktober 2023 gehört Alape zur spanischen Roca Gruppe.</w:t>
      </w:r>
    </w:p>
    <w:p w14:paraId="542136CE" w14:textId="77777777" w:rsidR="002559D1" w:rsidRPr="00620057" w:rsidRDefault="002559D1" w:rsidP="002559D1">
      <w:pPr>
        <w:pStyle w:val="paragraph"/>
        <w:spacing w:before="0" w:beforeAutospacing="0" w:after="0" w:afterAutospacing="0"/>
        <w:textAlignment w:val="baseline"/>
        <w:rPr>
          <w:rFonts w:ascii="HelveticaNeueLT Com 45 Lt" w:hAnsi="HelveticaNeueLT Com 45 Lt" w:cs="Segoe UI"/>
          <w:sz w:val="18"/>
          <w:szCs w:val="18"/>
        </w:rPr>
      </w:pPr>
      <w:hyperlink r:id="rId9" w:history="1">
        <w:r w:rsidRPr="00620057">
          <w:rPr>
            <w:rStyle w:val="Hyperlink"/>
            <w:rFonts w:ascii="HelveticaNeueLT Com 45 Lt" w:hAnsi="HelveticaNeueLT Com 45 Lt" w:cs="Segoe UI"/>
            <w:sz w:val="20"/>
            <w:szCs w:val="20"/>
          </w:rPr>
          <w:t>alape.com</w:t>
        </w:r>
      </w:hyperlink>
    </w:p>
    <w:bookmarkEnd w:id="2"/>
    <w:p w14:paraId="4FBB8D33" w14:textId="47032BE0" w:rsidR="005223CD" w:rsidRDefault="005223CD" w:rsidP="005223CD">
      <w:pPr>
        <w:pStyle w:val="paragraph"/>
        <w:spacing w:before="0" w:beforeAutospacing="0" w:after="0" w:afterAutospacing="0"/>
        <w:textAlignment w:val="baseline"/>
        <w:rPr>
          <w:rStyle w:val="eop"/>
          <w:rFonts w:ascii="HelveticaNeueLT Com 45 Lt" w:hAnsi="HelveticaNeueLT Com 45 Lt" w:cs="Segoe UI"/>
          <w:sz w:val="20"/>
          <w:szCs w:val="20"/>
        </w:rPr>
      </w:pPr>
    </w:p>
    <w:p w14:paraId="0B9E26BA" w14:textId="77777777" w:rsidR="00D429C5" w:rsidRDefault="00D429C5" w:rsidP="005223CD">
      <w:pPr>
        <w:pStyle w:val="paragraph"/>
        <w:spacing w:before="0" w:beforeAutospacing="0" w:after="0" w:afterAutospacing="0"/>
        <w:textAlignment w:val="baseline"/>
        <w:rPr>
          <w:rStyle w:val="eop"/>
          <w:rFonts w:ascii="HelveticaNeueLT Com 45 Lt" w:hAnsi="HelveticaNeueLT Com 45 Lt" w:cs="Segoe UI"/>
          <w:sz w:val="20"/>
          <w:szCs w:val="20"/>
        </w:rPr>
      </w:pPr>
    </w:p>
    <w:p w14:paraId="6924BB2F" w14:textId="77777777" w:rsidR="005223CD" w:rsidRPr="00D429C5" w:rsidRDefault="005223CD" w:rsidP="005223CD">
      <w:pPr>
        <w:tabs>
          <w:tab w:val="left" w:pos="8460"/>
          <w:tab w:val="left" w:pos="8505"/>
          <w:tab w:val="left" w:pos="9214"/>
        </w:tabs>
        <w:spacing w:line="360" w:lineRule="auto"/>
        <w:ind w:right="284"/>
        <w:rPr>
          <w:rFonts w:ascii="HelveticaNeueLT 45 Light" w:hAnsi="HelveticaNeueLT 45 Light"/>
        </w:rPr>
      </w:pPr>
      <w:r w:rsidRPr="00D429C5">
        <w:rPr>
          <w:rFonts w:ascii="HelveticaNeueLT 45 Light" w:hAnsi="HelveticaNeueLT 45 Light"/>
        </w:rPr>
        <w:t xml:space="preserve">Pressekontakt: </w:t>
      </w:r>
    </w:p>
    <w:p w14:paraId="412DFC3A" w14:textId="77777777" w:rsidR="005223CD" w:rsidRDefault="005223CD" w:rsidP="005223CD">
      <w:pPr>
        <w:tabs>
          <w:tab w:val="left" w:pos="4253"/>
          <w:tab w:val="left" w:pos="9214"/>
        </w:tabs>
        <w:ind w:right="-426"/>
        <w:rPr>
          <w:rFonts w:ascii="HelveticaNeueLT Com 45 Lt" w:hAnsi="HelveticaNeueLT Com 45 Lt"/>
        </w:rPr>
      </w:pPr>
    </w:p>
    <w:p w14:paraId="1C32041B" w14:textId="77777777" w:rsidR="005223CD" w:rsidRPr="005E6986" w:rsidRDefault="005223CD" w:rsidP="00D429C5">
      <w:pPr>
        <w:tabs>
          <w:tab w:val="left" w:pos="8460"/>
          <w:tab w:val="left" w:pos="8505"/>
          <w:tab w:val="left" w:pos="9214"/>
        </w:tabs>
        <w:spacing w:line="360" w:lineRule="auto"/>
        <w:ind w:right="284"/>
        <w:rPr>
          <w:rFonts w:ascii="HelveticaNeueLT 45 Light" w:hAnsi="HelveticaNeueLT 45 Light"/>
          <w:b/>
        </w:rPr>
      </w:pPr>
      <w:proofErr w:type="spellStart"/>
      <w:r w:rsidRPr="005E6986">
        <w:rPr>
          <w:rFonts w:ascii="HelveticaNeueLT 45 Light" w:hAnsi="HelveticaNeueLT 45 Light"/>
          <w:b/>
        </w:rPr>
        <w:t>GeSK</w:t>
      </w:r>
      <w:proofErr w:type="spellEnd"/>
      <w:r w:rsidRPr="005E6986">
        <w:rPr>
          <w:rFonts w:ascii="HelveticaNeueLT 45 Light" w:hAnsi="HelveticaNeueLT 45 Light"/>
          <w:b/>
        </w:rPr>
        <w:t xml:space="preserve"> </w:t>
      </w:r>
    </w:p>
    <w:p w14:paraId="45D43AC7" w14:textId="77777777" w:rsidR="005223CD" w:rsidRDefault="005223CD" w:rsidP="005223CD">
      <w:pPr>
        <w:rPr>
          <w:rFonts w:ascii="HelveticaNeueLT Com 45 Lt" w:eastAsia="Helvetica Neue" w:hAnsi="HelveticaNeueLT Com 45 Lt" w:cs="Helvetica Neue"/>
          <w:color w:val="222222"/>
          <w:szCs w:val="18"/>
        </w:rPr>
      </w:pPr>
      <w:r>
        <w:rPr>
          <w:rFonts w:ascii="HelveticaNeueLT Com 45 Lt" w:eastAsia="Helvetica Neue" w:hAnsi="HelveticaNeueLT Com 45 Lt" w:cs="Helvetica Neue"/>
          <w:color w:val="222222"/>
          <w:szCs w:val="18"/>
          <w:highlight w:val="white"/>
        </w:rPr>
        <w:t xml:space="preserve">Gabriele von Molitor </w:t>
      </w:r>
    </w:p>
    <w:p w14:paraId="79DFBC41" w14:textId="77777777" w:rsidR="005223CD" w:rsidRDefault="005223CD" w:rsidP="005223CD">
      <w:pPr>
        <w:rPr>
          <w:rFonts w:ascii="HelveticaNeueLT Com 45 Lt" w:eastAsia="Helvetica Neue" w:hAnsi="HelveticaNeueLT Com 45 Lt" w:cs="Helvetica Neue"/>
          <w:color w:val="222222"/>
          <w:szCs w:val="18"/>
          <w:highlight w:val="white"/>
        </w:rPr>
      </w:pPr>
      <w:hyperlink r:id="rId10" w:history="1">
        <w:r>
          <w:rPr>
            <w:rStyle w:val="Hyperlink"/>
            <w:rFonts w:ascii="HelveticaNeueLT Com 45 Lt" w:eastAsia="Helvetica Neue" w:hAnsi="HelveticaNeueLT Com 45 Lt" w:cs="Helvetica Neue"/>
            <w:szCs w:val="18"/>
            <w:highlight w:val="white"/>
          </w:rPr>
          <w:t>alape@gesk.berlin</w:t>
        </w:r>
      </w:hyperlink>
      <w:r>
        <w:rPr>
          <w:rFonts w:ascii="HelveticaNeueLT Com 45 Lt" w:eastAsia="Helvetica Neue" w:hAnsi="HelveticaNeueLT Com 45 Lt" w:cs="Helvetica Neue"/>
          <w:color w:val="222222"/>
          <w:szCs w:val="18"/>
          <w:highlight w:val="white"/>
        </w:rPr>
        <w:t xml:space="preserve"> </w:t>
      </w:r>
    </w:p>
    <w:p w14:paraId="17461342" w14:textId="77777777" w:rsidR="005223CD" w:rsidRPr="005E6986" w:rsidRDefault="005223CD" w:rsidP="005223CD">
      <w:pPr>
        <w:rPr>
          <w:rFonts w:ascii="HelveticaNeueLT Com 45 Lt" w:eastAsia="Helvetica Neue" w:hAnsi="HelveticaNeueLT Com 45 Lt" w:cs="Helvetica Neue"/>
          <w:color w:val="222222"/>
          <w:szCs w:val="18"/>
          <w:lang w:val="fr-FR"/>
        </w:rPr>
      </w:pPr>
      <w:r w:rsidRPr="005E6986">
        <w:rPr>
          <w:rFonts w:ascii="HelveticaNeueLT Com 45 Lt" w:eastAsia="Helvetica Neue" w:hAnsi="HelveticaNeueLT Com 45 Lt" w:cs="Helvetica Neue"/>
          <w:color w:val="222222"/>
          <w:szCs w:val="18"/>
          <w:highlight w:val="white"/>
          <w:lang w:val="fr-FR"/>
        </w:rPr>
        <w:t>Tel: +49 30 217 50 460</w:t>
      </w:r>
    </w:p>
    <w:p w14:paraId="765D9860" w14:textId="77777777" w:rsidR="005223CD" w:rsidRPr="005E6986" w:rsidRDefault="005223CD" w:rsidP="005223CD">
      <w:pPr>
        <w:widowControl w:val="0"/>
        <w:tabs>
          <w:tab w:val="left" w:pos="9540"/>
          <w:tab w:val="left" w:pos="9720"/>
        </w:tabs>
        <w:ind w:right="1794"/>
        <w:rPr>
          <w:rFonts w:ascii="HelveticaNeueLT Com 65 Md" w:hAnsi="HelveticaNeueLT Com 65 Md"/>
          <w:lang w:val="fr-FR"/>
        </w:rPr>
      </w:pPr>
    </w:p>
    <w:p w14:paraId="7FAB8D10" w14:textId="77777777" w:rsidR="005223CD" w:rsidRPr="005E6986" w:rsidRDefault="005223CD" w:rsidP="00D429C5">
      <w:pPr>
        <w:tabs>
          <w:tab w:val="left" w:pos="8460"/>
          <w:tab w:val="left" w:pos="8505"/>
          <w:tab w:val="left" w:pos="9214"/>
        </w:tabs>
        <w:spacing w:line="360" w:lineRule="auto"/>
        <w:ind w:right="284"/>
        <w:rPr>
          <w:rFonts w:ascii="HelveticaNeueLT 45 Light" w:hAnsi="HelveticaNeueLT 45 Light"/>
          <w:b/>
          <w:lang w:val="fr-FR"/>
        </w:rPr>
      </w:pPr>
      <w:proofErr w:type="spellStart"/>
      <w:r w:rsidRPr="005E6986">
        <w:rPr>
          <w:rFonts w:ascii="HelveticaNeueLT 45 Light" w:hAnsi="HelveticaNeueLT 45 Light"/>
          <w:b/>
          <w:lang w:val="fr-FR"/>
        </w:rPr>
        <w:t>Alape</w:t>
      </w:r>
      <w:proofErr w:type="spellEnd"/>
    </w:p>
    <w:p w14:paraId="678B36B2" w14:textId="62A833F8" w:rsidR="005E6986" w:rsidRPr="005E6986" w:rsidRDefault="005E6986" w:rsidP="005E6986">
      <w:pPr>
        <w:widowControl w:val="0"/>
        <w:tabs>
          <w:tab w:val="left" w:pos="9540"/>
          <w:tab w:val="left" w:pos="9720"/>
        </w:tabs>
        <w:ind w:right="1794"/>
        <w:rPr>
          <w:rFonts w:ascii="HelveticaNeueLT Com 45 Lt" w:eastAsia="Helvetica Neue" w:hAnsi="HelveticaNeueLT Com 45 Lt" w:cs="Helvetica Neue"/>
          <w:color w:val="222222"/>
          <w:szCs w:val="18"/>
          <w:lang w:val="fr-FR"/>
        </w:rPr>
      </w:pPr>
      <w:r w:rsidRPr="005E6986">
        <w:rPr>
          <w:rFonts w:ascii="HelveticaNeueLT Com 45 Lt" w:eastAsia="Helvetica Neue" w:hAnsi="HelveticaNeueLT Com 45 Lt" w:cs="Helvetica Neue"/>
          <w:color w:val="222222"/>
          <w:szCs w:val="18"/>
          <w:lang w:val="fr-FR"/>
        </w:rPr>
        <w:t>Marketing</w:t>
      </w:r>
      <w:r w:rsidRPr="005E6986">
        <w:rPr>
          <w:rFonts w:ascii="HelveticaNeueLT Com 45 Lt" w:eastAsia="Helvetica Neue" w:hAnsi="HelveticaNeueLT Com 45 Lt" w:cs="Helvetica Neue"/>
          <w:color w:val="222222"/>
          <w:szCs w:val="18"/>
          <w:lang w:val="fr-FR"/>
        </w:rPr>
        <w:br/>
      </w:r>
      <w:hyperlink r:id="rId11" w:history="1">
        <w:r w:rsidRPr="005E6986">
          <w:rPr>
            <w:rStyle w:val="Hyperlink"/>
            <w:rFonts w:ascii="HelveticaNeueLT Com 45 Lt" w:eastAsia="Helvetica Neue" w:hAnsi="HelveticaNeueLT Com 45 Lt" w:cs="Helvetica Neue"/>
            <w:szCs w:val="18"/>
            <w:lang w:val="fr-FR"/>
          </w:rPr>
          <w:t>marketing@alape.com</w:t>
        </w:r>
      </w:hyperlink>
    </w:p>
    <w:p w14:paraId="62BE4672" w14:textId="77777777" w:rsidR="005E6986" w:rsidRPr="005E6986" w:rsidRDefault="005E6986" w:rsidP="005E6986">
      <w:pPr>
        <w:widowControl w:val="0"/>
        <w:tabs>
          <w:tab w:val="left" w:pos="9540"/>
          <w:tab w:val="left" w:pos="9720"/>
        </w:tabs>
        <w:ind w:right="1794"/>
        <w:rPr>
          <w:rFonts w:ascii="HelveticaNeueLT Com 45 Lt" w:eastAsia="Helvetica Neue" w:hAnsi="HelveticaNeueLT Com 45 Lt" w:cs="Helvetica Neue"/>
          <w:color w:val="222222"/>
          <w:szCs w:val="18"/>
        </w:rPr>
      </w:pPr>
      <w:r w:rsidRPr="005E6986">
        <w:rPr>
          <w:rFonts w:ascii="HelveticaNeueLT Com 45 Lt" w:eastAsia="Helvetica Neue" w:hAnsi="HelveticaNeueLT Com 45 Lt" w:cs="Helvetica Neue"/>
          <w:color w:val="222222"/>
          <w:szCs w:val="18"/>
        </w:rPr>
        <w:t xml:space="preserve">Tel. +49 5321 558-139  </w:t>
      </w:r>
    </w:p>
    <w:p w14:paraId="4F8BBA19" w14:textId="38A15FF4" w:rsidR="005223CD" w:rsidRDefault="005223CD" w:rsidP="005E6986">
      <w:pPr>
        <w:widowControl w:val="0"/>
        <w:tabs>
          <w:tab w:val="left" w:pos="9540"/>
          <w:tab w:val="left" w:pos="9720"/>
        </w:tabs>
        <w:ind w:right="1794"/>
        <w:rPr>
          <w:rFonts w:ascii="HelveticaNeueLT Com 45 Lt" w:hAnsi="HelveticaNeueLT Com 45 Lt"/>
        </w:rPr>
      </w:pPr>
    </w:p>
    <w:p w14:paraId="3E6F2D05" w14:textId="77777777" w:rsidR="005223CD" w:rsidRDefault="005223CD" w:rsidP="005223CD">
      <w:pPr>
        <w:pStyle w:val="paragraph"/>
        <w:spacing w:before="0" w:beforeAutospacing="0" w:after="0" w:afterAutospacing="0"/>
        <w:textAlignment w:val="baseline"/>
        <w:rPr>
          <w:rFonts w:ascii="HelveticaNeueLT Com 45 Lt" w:hAnsi="HelveticaNeueLT Com 45 Lt" w:cs="Segoe UI"/>
          <w:sz w:val="18"/>
          <w:szCs w:val="18"/>
        </w:rPr>
      </w:pPr>
    </w:p>
    <w:p w14:paraId="7F334BEA" w14:textId="284E01E8" w:rsidR="004D04E3" w:rsidRDefault="004D04E3" w:rsidP="004D04E3">
      <w:pPr>
        <w:pStyle w:val="paragraph"/>
        <w:spacing w:before="0" w:beforeAutospacing="0" w:after="0" w:afterAutospacing="0"/>
        <w:textAlignment w:val="baseline"/>
        <w:rPr>
          <w:rFonts w:ascii="HelveticaNeueLT Com 45 Lt" w:hAnsi="HelveticaNeueLT Com 45 Lt" w:cs="Segoe UI"/>
          <w:sz w:val="18"/>
          <w:szCs w:val="18"/>
        </w:rPr>
      </w:pPr>
    </w:p>
    <w:sectPr w:rsidR="004D04E3" w:rsidSect="004C03E7">
      <w:headerReference w:type="default" r:id="rId12"/>
      <w:footerReference w:type="default" r:id="rId13"/>
      <w:pgSz w:w="11906" w:h="16838"/>
      <w:pgMar w:top="1985" w:right="1558"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8DDAAD" w14:textId="77777777" w:rsidR="00FF625C" w:rsidRDefault="00FF625C" w:rsidP="005D6C9F">
      <w:r>
        <w:separator/>
      </w:r>
    </w:p>
  </w:endnote>
  <w:endnote w:type="continuationSeparator" w:id="0">
    <w:p w14:paraId="7B744CEB" w14:textId="77777777" w:rsidR="00FF625C" w:rsidRDefault="00FF625C" w:rsidP="005D6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Neue LT 55 Roman">
    <w:altName w:val="Arial"/>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NeueLT 45 Light">
    <w:altName w:val="Arial"/>
    <w:charset w:val="00"/>
    <w:family w:val="auto"/>
    <w:pitch w:val="variable"/>
    <w:sig w:usb0="800000AF" w:usb1="4000204A" w:usb2="00000000" w:usb3="00000000" w:csb0="00000093" w:csb1="00000000"/>
  </w:font>
  <w:font w:name="Helvetica Neue">
    <w:altName w:val="Arial"/>
    <w:charset w:val="00"/>
    <w:family w:val="auto"/>
    <w:pitch w:val="variable"/>
    <w:sig w:usb0="E5002AFF" w:usb1="500079DB" w:usb2="00000010" w:usb3="00000000" w:csb0="000001FF" w:csb1="00000000"/>
  </w:font>
  <w:font w:name="HelveticaNeueLT Com 45 Lt">
    <w:panose1 w:val="020B0403020202020204"/>
    <w:charset w:val="00"/>
    <w:family w:val="swiss"/>
    <w:pitch w:val="variable"/>
    <w:sig w:usb0="8000008F" w:usb1="10002042" w:usb2="00000000" w:usb3="00000000" w:csb0="0000009B" w:csb1="00000000"/>
  </w:font>
  <w:font w:name="Roboto">
    <w:panose1 w:val="02000000000000000000"/>
    <w:charset w:val="00"/>
    <w:family w:val="auto"/>
    <w:pitch w:val="variable"/>
    <w:sig w:usb0="E0000AFF" w:usb1="5000217F" w:usb2="00000021" w:usb3="00000000" w:csb0="0000019F" w:csb1="00000000"/>
  </w:font>
  <w:font w:name="HelveticaNeueLT 65 Medium">
    <w:altName w:val="Arial"/>
    <w:charset w:val="00"/>
    <w:family w:val="auto"/>
    <w:pitch w:val="variable"/>
    <w:sig w:usb0="800000AF" w:usb1="4000204A" w:usb2="00000000" w:usb3="00000000" w:csb0="00000093" w:csb1="00000000"/>
  </w:font>
  <w:font w:name="HelveticaNeueLT Com 65 Md">
    <w:panose1 w:val="020B0604020202020204"/>
    <w:charset w:val="00"/>
    <w:family w:val="swiss"/>
    <w:pitch w:val="variable"/>
    <w:sig w:usb0="8000008F" w:usb1="10002042" w:usb2="00000000" w:usb3="00000000" w:csb0="0000009B"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4435671"/>
      <w:docPartObj>
        <w:docPartGallery w:val="Page Numbers (Bottom of Page)"/>
        <w:docPartUnique/>
      </w:docPartObj>
    </w:sdtPr>
    <w:sdtEndPr>
      <w:rPr>
        <w:sz w:val="16"/>
        <w:szCs w:val="16"/>
      </w:rPr>
    </w:sdtEndPr>
    <w:sdtContent>
      <w:p w14:paraId="62237CE9" w14:textId="6E9F99AA" w:rsidR="00D1052A" w:rsidRPr="00B5164F" w:rsidRDefault="00D1052A" w:rsidP="00B5164F">
        <w:pPr>
          <w:pStyle w:val="Fuzeile"/>
          <w:tabs>
            <w:tab w:val="clear" w:pos="9072"/>
          </w:tabs>
          <w:rPr>
            <w:sz w:val="16"/>
            <w:szCs w:val="16"/>
          </w:rPr>
        </w:pPr>
        <w:r w:rsidRPr="00B5164F">
          <w:rPr>
            <w:sz w:val="16"/>
            <w:szCs w:val="16"/>
          </w:rPr>
          <w:t xml:space="preserve">Seite | </w:t>
        </w:r>
        <w:r w:rsidRPr="00B5164F">
          <w:rPr>
            <w:sz w:val="16"/>
            <w:szCs w:val="16"/>
          </w:rPr>
          <w:fldChar w:fldCharType="begin"/>
        </w:r>
        <w:r w:rsidRPr="00B5164F">
          <w:rPr>
            <w:sz w:val="16"/>
            <w:szCs w:val="16"/>
          </w:rPr>
          <w:instrText xml:space="preserve"> PAGE   \* MERGEFORMAT </w:instrText>
        </w:r>
        <w:r w:rsidRPr="00B5164F">
          <w:rPr>
            <w:sz w:val="16"/>
            <w:szCs w:val="16"/>
          </w:rPr>
          <w:fldChar w:fldCharType="separate"/>
        </w:r>
        <w:r w:rsidR="00FA675D">
          <w:rPr>
            <w:noProof/>
            <w:sz w:val="16"/>
            <w:szCs w:val="16"/>
          </w:rPr>
          <w:t>2</w:t>
        </w:r>
        <w:r w:rsidRPr="00B5164F">
          <w:rPr>
            <w:sz w:val="16"/>
            <w:szCs w:val="16"/>
          </w:rPr>
          <w:fldChar w:fldCharType="end"/>
        </w:r>
        <w:r w:rsidRPr="00B5164F">
          <w:rPr>
            <w:sz w:val="16"/>
            <w:szCs w:val="16"/>
          </w:rPr>
          <w:t xml:space="preserve"> </w:t>
        </w:r>
      </w:p>
    </w:sdtContent>
  </w:sdt>
  <w:p w14:paraId="067BD595" w14:textId="77777777" w:rsidR="00D1052A" w:rsidRDefault="00D1052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2E47C9" w14:textId="77777777" w:rsidR="00FF625C" w:rsidRDefault="00FF625C" w:rsidP="005D6C9F">
      <w:r>
        <w:separator/>
      </w:r>
    </w:p>
  </w:footnote>
  <w:footnote w:type="continuationSeparator" w:id="0">
    <w:p w14:paraId="73CBC09B" w14:textId="77777777" w:rsidR="00FF625C" w:rsidRDefault="00FF625C" w:rsidP="005D6C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39FA40" w14:textId="77777777" w:rsidR="00D1052A" w:rsidRDefault="00D1052A">
    <w:pPr>
      <w:pStyle w:val="Kopfzeile"/>
    </w:pPr>
    <w:r>
      <w:rPr>
        <w:noProof/>
      </w:rPr>
      <w:drawing>
        <wp:anchor distT="0" distB="0" distL="114300" distR="114300" simplePos="0" relativeHeight="251658240" behindDoc="0" locked="0" layoutInCell="1" allowOverlap="1" wp14:anchorId="37F27BD0" wp14:editId="6C849D06">
          <wp:simplePos x="0" y="0"/>
          <wp:positionH relativeFrom="column">
            <wp:posOffset>-61595</wp:posOffset>
          </wp:positionH>
          <wp:positionV relativeFrom="paragraph">
            <wp:posOffset>-1905</wp:posOffset>
          </wp:positionV>
          <wp:extent cx="895350" cy="371475"/>
          <wp:effectExtent l="19050" t="0" r="0" b="0"/>
          <wp:wrapNone/>
          <wp:docPr id="12" name="Grafik 12" descr="Alap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ap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37147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D22"/>
    <w:rsid w:val="000006D3"/>
    <w:rsid w:val="00003655"/>
    <w:rsid w:val="00017612"/>
    <w:rsid w:val="00017C8D"/>
    <w:rsid w:val="00020699"/>
    <w:rsid w:val="0002331F"/>
    <w:rsid w:val="00024846"/>
    <w:rsid w:val="00024876"/>
    <w:rsid w:val="00024952"/>
    <w:rsid w:val="00026FBA"/>
    <w:rsid w:val="000342C3"/>
    <w:rsid w:val="00035095"/>
    <w:rsid w:val="000354B9"/>
    <w:rsid w:val="00040C21"/>
    <w:rsid w:val="00042BF2"/>
    <w:rsid w:val="000442C0"/>
    <w:rsid w:val="00055954"/>
    <w:rsid w:val="00055B94"/>
    <w:rsid w:val="00055D0B"/>
    <w:rsid w:val="00057248"/>
    <w:rsid w:val="0006063A"/>
    <w:rsid w:val="0006740B"/>
    <w:rsid w:val="00067C74"/>
    <w:rsid w:val="00075819"/>
    <w:rsid w:val="00075CF2"/>
    <w:rsid w:val="0008317A"/>
    <w:rsid w:val="00087AFF"/>
    <w:rsid w:val="00092688"/>
    <w:rsid w:val="0009415E"/>
    <w:rsid w:val="00097D0E"/>
    <w:rsid w:val="000A2827"/>
    <w:rsid w:val="000B1C74"/>
    <w:rsid w:val="000B55FA"/>
    <w:rsid w:val="000C14FA"/>
    <w:rsid w:val="000D43CF"/>
    <w:rsid w:val="000D520F"/>
    <w:rsid w:val="000D5693"/>
    <w:rsid w:val="000D629F"/>
    <w:rsid w:val="000D6797"/>
    <w:rsid w:val="000D789B"/>
    <w:rsid w:val="000E458F"/>
    <w:rsid w:val="000F12D7"/>
    <w:rsid w:val="000F2CD9"/>
    <w:rsid w:val="000F674E"/>
    <w:rsid w:val="00100EA3"/>
    <w:rsid w:val="0010126E"/>
    <w:rsid w:val="00110777"/>
    <w:rsid w:val="00112373"/>
    <w:rsid w:val="00114861"/>
    <w:rsid w:val="00116EC3"/>
    <w:rsid w:val="00120D22"/>
    <w:rsid w:val="00122539"/>
    <w:rsid w:val="001430E9"/>
    <w:rsid w:val="001433D1"/>
    <w:rsid w:val="001446C0"/>
    <w:rsid w:val="001541DF"/>
    <w:rsid w:val="001556D1"/>
    <w:rsid w:val="001578B2"/>
    <w:rsid w:val="001603B9"/>
    <w:rsid w:val="00161792"/>
    <w:rsid w:val="00161903"/>
    <w:rsid w:val="00163394"/>
    <w:rsid w:val="00163A25"/>
    <w:rsid w:val="00164B83"/>
    <w:rsid w:val="00167F36"/>
    <w:rsid w:val="00167F66"/>
    <w:rsid w:val="001710D1"/>
    <w:rsid w:val="001759F9"/>
    <w:rsid w:val="0017649B"/>
    <w:rsid w:val="00180F7A"/>
    <w:rsid w:val="0018780A"/>
    <w:rsid w:val="00192F2D"/>
    <w:rsid w:val="00193428"/>
    <w:rsid w:val="001936DA"/>
    <w:rsid w:val="001936F4"/>
    <w:rsid w:val="00195072"/>
    <w:rsid w:val="00195F14"/>
    <w:rsid w:val="00196BDB"/>
    <w:rsid w:val="001A0BE5"/>
    <w:rsid w:val="001B2271"/>
    <w:rsid w:val="001B262B"/>
    <w:rsid w:val="001B2FB0"/>
    <w:rsid w:val="001B3C37"/>
    <w:rsid w:val="001B3D4A"/>
    <w:rsid w:val="001C3A40"/>
    <w:rsid w:val="001D4D6E"/>
    <w:rsid w:val="001D5530"/>
    <w:rsid w:val="001E0B98"/>
    <w:rsid w:val="001E0DD6"/>
    <w:rsid w:val="001E0E36"/>
    <w:rsid w:val="001E0EE4"/>
    <w:rsid w:val="001E4E3D"/>
    <w:rsid w:val="001F3E2E"/>
    <w:rsid w:val="00201F05"/>
    <w:rsid w:val="00204139"/>
    <w:rsid w:val="00224FEA"/>
    <w:rsid w:val="00225944"/>
    <w:rsid w:val="002335B8"/>
    <w:rsid w:val="00233CCE"/>
    <w:rsid w:val="002439F9"/>
    <w:rsid w:val="0024504E"/>
    <w:rsid w:val="0024642C"/>
    <w:rsid w:val="00251E9D"/>
    <w:rsid w:val="00252950"/>
    <w:rsid w:val="002543F7"/>
    <w:rsid w:val="002559D1"/>
    <w:rsid w:val="00257052"/>
    <w:rsid w:val="00257115"/>
    <w:rsid w:val="0026543A"/>
    <w:rsid w:val="00270682"/>
    <w:rsid w:val="002712B9"/>
    <w:rsid w:val="00274F6A"/>
    <w:rsid w:val="00275F30"/>
    <w:rsid w:val="00281661"/>
    <w:rsid w:val="00290E74"/>
    <w:rsid w:val="002912E5"/>
    <w:rsid w:val="00291D15"/>
    <w:rsid w:val="00292394"/>
    <w:rsid w:val="00295501"/>
    <w:rsid w:val="0029720C"/>
    <w:rsid w:val="002A00E1"/>
    <w:rsid w:val="002A4ABC"/>
    <w:rsid w:val="002A5D2D"/>
    <w:rsid w:val="002A6066"/>
    <w:rsid w:val="002A6ED6"/>
    <w:rsid w:val="002A7CC8"/>
    <w:rsid w:val="002B26E6"/>
    <w:rsid w:val="002B6D7D"/>
    <w:rsid w:val="002C2B30"/>
    <w:rsid w:val="002C2E01"/>
    <w:rsid w:val="002C6442"/>
    <w:rsid w:val="002C6A6C"/>
    <w:rsid w:val="002D078E"/>
    <w:rsid w:val="002D2B7B"/>
    <w:rsid w:val="002D43B7"/>
    <w:rsid w:val="002D7892"/>
    <w:rsid w:val="002E3233"/>
    <w:rsid w:val="002E3F3C"/>
    <w:rsid w:val="002E7C1D"/>
    <w:rsid w:val="002F177A"/>
    <w:rsid w:val="002F1B38"/>
    <w:rsid w:val="002F1EA8"/>
    <w:rsid w:val="002F302B"/>
    <w:rsid w:val="00303841"/>
    <w:rsid w:val="00304338"/>
    <w:rsid w:val="00306886"/>
    <w:rsid w:val="0031189F"/>
    <w:rsid w:val="00313C59"/>
    <w:rsid w:val="003156FB"/>
    <w:rsid w:val="00316738"/>
    <w:rsid w:val="00321D3D"/>
    <w:rsid w:val="003317C1"/>
    <w:rsid w:val="003359B6"/>
    <w:rsid w:val="003365B7"/>
    <w:rsid w:val="00340AF7"/>
    <w:rsid w:val="00342EB6"/>
    <w:rsid w:val="003471AD"/>
    <w:rsid w:val="0034778B"/>
    <w:rsid w:val="0035580B"/>
    <w:rsid w:val="003618CB"/>
    <w:rsid w:val="00365428"/>
    <w:rsid w:val="00374718"/>
    <w:rsid w:val="00380C10"/>
    <w:rsid w:val="00383AF9"/>
    <w:rsid w:val="00384AFE"/>
    <w:rsid w:val="00386EBC"/>
    <w:rsid w:val="00387FD6"/>
    <w:rsid w:val="003910CF"/>
    <w:rsid w:val="00391922"/>
    <w:rsid w:val="003942A4"/>
    <w:rsid w:val="00396A75"/>
    <w:rsid w:val="00397966"/>
    <w:rsid w:val="003A189A"/>
    <w:rsid w:val="003A1E0C"/>
    <w:rsid w:val="003A26AA"/>
    <w:rsid w:val="003B0FF5"/>
    <w:rsid w:val="003B780E"/>
    <w:rsid w:val="003C6355"/>
    <w:rsid w:val="003C6B15"/>
    <w:rsid w:val="003D0E1A"/>
    <w:rsid w:val="003D514B"/>
    <w:rsid w:val="003D5DCA"/>
    <w:rsid w:val="003E5659"/>
    <w:rsid w:val="003E5DF9"/>
    <w:rsid w:val="003F31C8"/>
    <w:rsid w:val="003F7AA0"/>
    <w:rsid w:val="00401355"/>
    <w:rsid w:val="00402959"/>
    <w:rsid w:val="004122EC"/>
    <w:rsid w:val="00421813"/>
    <w:rsid w:val="00425373"/>
    <w:rsid w:val="004301C1"/>
    <w:rsid w:val="00430529"/>
    <w:rsid w:val="004311CC"/>
    <w:rsid w:val="004344A1"/>
    <w:rsid w:val="004345E6"/>
    <w:rsid w:val="00434D59"/>
    <w:rsid w:val="0043529E"/>
    <w:rsid w:val="0043595C"/>
    <w:rsid w:val="00440156"/>
    <w:rsid w:val="0044628C"/>
    <w:rsid w:val="0044770B"/>
    <w:rsid w:val="0045192F"/>
    <w:rsid w:val="00452B8A"/>
    <w:rsid w:val="00465838"/>
    <w:rsid w:val="0047185E"/>
    <w:rsid w:val="00472BDB"/>
    <w:rsid w:val="004739D4"/>
    <w:rsid w:val="00473E13"/>
    <w:rsid w:val="00477AF8"/>
    <w:rsid w:val="00480FB2"/>
    <w:rsid w:val="00481C69"/>
    <w:rsid w:val="00490E2F"/>
    <w:rsid w:val="004A13CC"/>
    <w:rsid w:val="004A263D"/>
    <w:rsid w:val="004A5441"/>
    <w:rsid w:val="004B016D"/>
    <w:rsid w:val="004B33D4"/>
    <w:rsid w:val="004B4353"/>
    <w:rsid w:val="004C03E7"/>
    <w:rsid w:val="004C08BA"/>
    <w:rsid w:val="004C0EDC"/>
    <w:rsid w:val="004C0FC1"/>
    <w:rsid w:val="004C5402"/>
    <w:rsid w:val="004C5A58"/>
    <w:rsid w:val="004C6C36"/>
    <w:rsid w:val="004C77DD"/>
    <w:rsid w:val="004C7D57"/>
    <w:rsid w:val="004D04E3"/>
    <w:rsid w:val="004D0B21"/>
    <w:rsid w:val="004D3A3B"/>
    <w:rsid w:val="004D43F5"/>
    <w:rsid w:val="004E3162"/>
    <w:rsid w:val="004E5972"/>
    <w:rsid w:val="004F4C95"/>
    <w:rsid w:val="004F5258"/>
    <w:rsid w:val="004F6559"/>
    <w:rsid w:val="004F7B89"/>
    <w:rsid w:val="0051646E"/>
    <w:rsid w:val="00516807"/>
    <w:rsid w:val="00520E0F"/>
    <w:rsid w:val="005223CD"/>
    <w:rsid w:val="00525304"/>
    <w:rsid w:val="0052541F"/>
    <w:rsid w:val="005318F7"/>
    <w:rsid w:val="0055733F"/>
    <w:rsid w:val="005965CF"/>
    <w:rsid w:val="00597838"/>
    <w:rsid w:val="005A5E9E"/>
    <w:rsid w:val="005A5F3E"/>
    <w:rsid w:val="005A6C83"/>
    <w:rsid w:val="005A7F00"/>
    <w:rsid w:val="005B176C"/>
    <w:rsid w:val="005B2C43"/>
    <w:rsid w:val="005B4887"/>
    <w:rsid w:val="005B49FD"/>
    <w:rsid w:val="005B5E68"/>
    <w:rsid w:val="005C3CBD"/>
    <w:rsid w:val="005C45FF"/>
    <w:rsid w:val="005C7D9C"/>
    <w:rsid w:val="005D160F"/>
    <w:rsid w:val="005D1657"/>
    <w:rsid w:val="005D2DDD"/>
    <w:rsid w:val="005D4468"/>
    <w:rsid w:val="005D56D1"/>
    <w:rsid w:val="005D661B"/>
    <w:rsid w:val="005D6C9F"/>
    <w:rsid w:val="005D7FBF"/>
    <w:rsid w:val="005E22BB"/>
    <w:rsid w:val="005E2C18"/>
    <w:rsid w:val="005E6986"/>
    <w:rsid w:val="005E77F5"/>
    <w:rsid w:val="005E7B5D"/>
    <w:rsid w:val="005F6D13"/>
    <w:rsid w:val="005F71B3"/>
    <w:rsid w:val="00600DE3"/>
    <w:rsid w:val="006024BB"/>
    <w:rsid w:val="00604352"/>
    <w:rsid w:val="00610D1D"/>
    <w:rsid w:val="00621A65"/>
    <w:rsid w:val="006304C1"/>
    <w:rsid w:val="00631812"/>
    <w:rsid w:val="00633496"/>
    <w:rsid w:val="006342D2"/>
    <w:rsid w:val="006361AA"/>
    <w:rsid w:val="00636ED0"/>
    <w:rsid w:val="00641001"/>
    <w:rsid w:val="00643DED"/>
    <w:rsid w:val="00643EEA"/>
    <w:rsid w:val="00654A2E"/>
    <w:rsid w:val="0065671B"/>
    <w:rsid w:val="00656B07"/>
    <w:rsid w:val="00656F61"/>
    <w:rsid w:val="00673454"/>
    <w:rsid w:val="006779DB"/>
    <w:rsid w:val="006847EA"/>
    <w:rsid w:val="00684A9B"/>
    <w:rsid w:val="006857EF"/>
    <w:rsid w:val="00686E86"/>
    <w:rsid w:val="006A0956"/>
    <w:rsid w:val="006A1479"/>
    <w:rsid w:val="006A3A4E"/>
    <w:rsid w:val="006A51B4"/>
    <w:rsid w:val="006A7E61"/>
    <w:rsid w:val="006B1037"/>
    <w:rsid w:val="006B19C1"/>
    <w:rsid w:val="006B3239"/>
    <w:rsid w:val="006B351C"/>
    <w:rsid w:val="006C0CC5"/>
    <w:rsid w:val="006C0F19"/>
    <w:rsid w:val="006C65E7"/>
    <w:rsid w:val="006D07DC"/>
    <w:rsid w:val="006D08FC"/>
    <w:rsid w:val="006D7839"/>
    <w:rsid w:val="006E054F"/>
    <w:rsid w:val="006E0E35"/>
    <w:rsid w:val="006F282B"/>
    <w:rsid w:val="006F7478"/>
    <w:rsid w:val="007042A3"/>
    <w:rsid w:val="007062FD"/>
    <w:rsid w:val="00706DD1"/>
    <w:rsid w:val="0070724B"/>
    <w:rsid w:val="00710ADC"/>
    <w:rsid w:val="007130BB"/>
    <w:rsid w:val="0071734A"/>
    <w:rsid w:val="00717B75"/>
    <w:rsid w:val="00725483"/>
    <w:rsid w:val="00726455"/>
    <w:rsid w:val="00734304"/>
    <w:rsid w:val="007348A3"/>
    <w:rsid w:val="00741F67"/>
    <w:rsid w:val="0074329D"/>
    <w:rsid w:val="00750280"/>
    <w:rsid w:val="00757011"/>
    <w:rsid w:val="00760A44"/>
    <w:rsid w:val="007615AE"/>
    <w:rsid w:val="007708FB"/>
    <w:rsid w:val="00775392"/>
    <w:rsid w:val="00775AE6"/>
    <w:rsid w:val="0078037B"/>
    <w:rsid w:val="007904FB"/>
    <w:rsid w:val="00790E30"/>
    <w:rsid w:val="00792AD6"/>
    <w:rsid w:val="007940FA"/>
    <w:rsid w:val="0079641D"/>
    <w:rsid w:val="007A1641"/>
    <w:rsid w:val="007B2C62"/>
    <w:rsid w:val="007B2EE6"/>
    <w:rsid w:val="007B4BB8"/>
    <w:rsid w:val="007C2594"/>
    <w:rsid w:val="007C2A54"/>
    <w:rsid w:val="007C4F6E"/>
    <w:rsid w:val="007D1044"/>
    <w:rsid w:val="007E6A55"/>
    <w:rsid w:val="007F448C"/>
    <w:rsid w:val="007F5022"/>
    <w:rsid w:val="007F5A9F"/>
    <w:rsid w:val="007F60DF"/>
    <w:rsid w:val="007F6287"/>
    <w:rsid w:val="00802C8C"/>
    <w:rsid w:val="008030D1"/>
    <w:rsid w:val="00803BA5"/>
    <w:rsid w:val="00803DF9"/>
    <w:rsid w:val="008077B8"/>
    <w:rsid w:val="008118ED"/>
    <w:rsid w:val="00815291"/>
    <w:rsid w:val="00815C65"/>
    <w:rsid w:val="0081676C"/>
    <w:rsid w:val="00817708"/>
    <w:rsid w:val="00820A02"/>
    <w:rsid w:val="00830071"/>
    <w:rsid w:val="00830BFC"/>
    <w:rsid w:val="00835D2F"/>
    <w:rsid w:val="008374BF"/>
    <w:rsid w:val="008379FE"/>
    <w:rsid w:val="008455CA"/>
    <w:rsid w:val="008459CE"/>
    <w:rsid w:val="00846CDA"/>
    <w:rsid w:val="0085050D"/>
    <w:rsid w:val="00850AC3"/>
    <w:rsid w:val="00852FF4"/>
    <w:rsid w:val="008549D4"/>
    <w:rsid w:val="00861051"/>
    <w:rsid w:val="0086175B"/>
    <w:rsid w:val="00863000"/>
    <w:rsid w:val="0087041E"/>
    <w:rsid w:val="0087080F"/>
    <w:rsid w:val="008728CB"/>
    <w:rsid w:val="0087536E"/>
    <w:rsid w:val="00875618"/>
    <w:rsid w:val="008759EA"/>
    <w:rsid w:val="0087616A"/>
    <w:rsid w:val="00876796"/>
    <w:rsid w:val="00877F5D"/>
    <w:rsid w:val="00884F53"/>
    <w:rsid w:val="008921E4"/>
    <w:rsid w:val="00893587"/>
    <w:rsid w:val="008971AF"/>
    <w:rsid w:val="008A63A1"/>
    <w:rsid w:val="008A6439"/>
    <w:rsid w:val="008A6625"/>
    <w:rsid w:val="008A70CF"/>
    <w:rsid w:val="008B0113"/>
    <w:rsid w:val="008B38BB"/>
    <w:rsid w:val="008C09B1"/>
    <w:rsid w:val="008C749D"/>
    <w:rsid w:val="008D4C8F"/>
    <w:rsid w:val="008D5CB0"/>
    <w:rsid w:val="008D6A67"/>
    <w:rsid w:val="008D7854"/>
    <w:rsid w:val="008F41AD"/>
    <w:rsid w:val="0090238C"/>
    <w:rsid w:val="00904011"/>
    <w:rsid w:val="00907752"/>
    <w:rsid w:val="00910315"/>
    <w:rsid w:val="0091176F"/>
    <w:rsid w:val="00915015"/>
    <w:rsid w:val="00922B36"/>
    <w:rsid w:val="00923B0A"/>
    <w:rsid w:val="00926E1B"/>
    <w:rsid w:val="0093105C"/>
    <w:rsid w:val="0093245B"/>
    <w:rsid w:val="00934330"/>
    <w:rsid w:val="00940D6B"/>
    <w:rsid w:val="00944198"/>
    <w:rsid w:val="0094736D"/>
    <w:rsid w:val="009546D7"/>
    <w:rsid w:val="00956B14"/>
    <w:rsid w:val="00956B8E"/>
    <w:rsid w:val="00965870"/>
    <w:rsid w:val="009662EC"/>
    <w:rsid w:val="00970CA2"/>
    <w:rsid w:val="00975056"/>
    <w:rsid w:val="00976BAB"/>
    <w:rsid w:val="00977783"/>
    <w:rsid w:val="00977EB6"/>
    <w:rsid w:val="009813F2"/>
    <w:rsid w:val="00984BCE"/>
    <w:rsid w:val="009863FF"/>
    <w:rsid w:val="00990674"/>
    <w:rsid w:val="00990ED7"/>
    <w:rsid w:val="00994B6A"/>
    <w:rsid w:val="00994CED"/>
    <w:rsid w:val="00995B53"/>
    <w:rsid w:val="00995DBC"/>
    <w:rsid w:val="009A1618"/>
    <w:rsid w:val="009A3328"/>
    <w:rsid w:val="009B4B81"/>
    <w:rsid w:val="009B5926"/>
    <w:rsid w:val="009C2535"/>
    <w:rsid w:val="009C4C77"/>
    <w:rsid w:val="009C69C5"/>
    <w:rsid w:val="009C6F87"/>
    <w:rsid w:val="009C7158"/>
    <w:rsid w:val="009D413A"/>
    <w:rsid w:val="009D557D"/>
    <w:rsid w:val="009E6D3D"/>
    <w:rsid w:val="009F3E26"/>
    <w:rsid w:val="009F5438"/>
    <w:rsid w:val="00A1510D"/>
    <w:rsid w:val="00A16051"/>
    <w:rsid w:val="00A16E3B"/>
    <w:rsid w:val="00A1729E"/>
    <w:rsid w:val="00A2191D"/>
    <w:rsid w:val="00A241B5"/>
    <w:rsid w:val="00A24F7A"/>
    <w:rsid w:val="00A26203"/>
    <w:rsid w:val="00A308FF"/>
    <w:rsid w:val="00A356C7"/>
    <w:rsid w:val="00A35BE5"/>
    <w:rsid w:val="00A36857"/>
    <w:rsid w:val="00A37F49"/>
    <w:rsid w:val="00A431F6"/>
    <w:rsid w:val="00A43B72"/>
    <w:rsid w:val="00A43F59"/>
    <w:rsid w:val="00A4497A"/>
    <w:rsid w:val="00A44F8D"/>
    <w:rsid w:val="00A4725B"/>
    <w:rsid w:val="00A5043C"/>
    <w:rsid w:val="00A51C00"/>
    <w:rsid w:val="00A54D3A"/>
    <w:rsid w:val="00A55009"/>
    <w:rsid w:val="00A55B90"/>
    <w:rsid w:val="00A55E63"/>
    <w:rsid w:val="00A567FE"/>
    <w:rsid w:val="00A56BCC"/>
    <w:rsid w:val="00A61FC0"/>
    <w:rsid w:val="00A654E4"/>
    <w:rsid w:val="00A669B1"/>
    <w:rsid w:val="00A80C5B"/>
    <w:rsid w:val="00A8106A"/>
    <w:rsid w:val="00A84F95"/>
    <w:rsid w:val="00A858C0"/>
    <w:rsid w:val="00A879EA"/>
    <w:rsid w:val="00A92A3D"/>
    <w:rsid w:val="00A943B2"/>
    <w:rsid w:val="00AA1DE1"/>
    <w:rsid w:val="00AB0EF9"/>
    <w:rsid w:val="00AB1F0C"/>
    <w:rsid w:val="00AB1FC6"/>
    <w:rsid w:val="00AB692B"/>
    <w:rsid w:val="00AC4CCA"/>
    <w:rsid w:val="00AD063F"/>
    <w:rsid w:val="00AD2E59"/>
    <w:rsid w:val="00AD62FD"/>
    <w:rsid w:val="00AE4BFD"/>
    <w:rsid w:val="00AE6708"/>
    <w:rsid w:val="00AF28D1"/>
    <w:rsid w:val="00AF6CCA"/>
    <w:rsid w:val="00B02A56"/>
    <w:rsid w:val="00B0377F"/>
    <w:rsid w:val="00B073A3"/>
    <w:rsid w:val="00B106AC"/>
    <w:rsid w:val="00B10975"/>
    <w:rsid w:val="00B14F1E"/>
    <w:rsid w:val="00B16AE4"/>
    <w:rsid w:val="00B2089D"/>
    <w:rsid w:val="00B20AB6"/>
    <w:rsid w:val="00B21422"/>
    <w:rsid w:val="00B21F6E"/>
    <w:rsid w:val="00B2401B"/>
    <w:rsid w:val="00B24EBE"/>
    <w:rsid w:val="00B25948"/>
    <w:rsid w:val="00B27CA1"/>
    <w:rsid w:val="00B3196F"/>
    <w:rsid w:val="00B340DB"/>
    <w:rsid w:val="00B349B0"/>
    <w:rsid w:val="00B355C6"/>
    <w:rsid w:val="00B368B6"/>
    <w:rsid w:val="00B42FBD"/>
    <w:rsid w:val="00B4461E"/>
    <w:rsid w:val="00B5164F"/>
    <w:rsid w:val="00B62C04"/>
    <w:rsid w:val="00B63739"/>
    <w:rsid w:val="00B730A9"/>
    <w:rsid w:val="00B743BD"/>
    <w:rsid w:val="00B83D97"/>
    <w:rsid w:val="00B83F9E"/>
    <w:rsid w:val="00B85D22"/>
    <w:rsid w:val="00B90406"/>
    <w:rsid w:val="00B9502B"/>
    <w:rsid w:val="00B96DAC"/>
    <w:rsid w:val="00B9714C"/>
    <w:rsid w:val="00BA32C2"/>
    <w:rsid w:val="00BA38D7"/>
    <w:rsid w:val="00BA70B3"/>
    <w:rsid w:val="00BB0D0E"/>
    <w:rsid w:val="00BB12EA"/>
    <w:rsid w:val="00BB1D95"/>
    <w:rsid w:val="00BC00B6"/>
    <w:rsid w:val="00BC306F"/>
    <w:rsid w:val="00BC3795"/>
    <w:rsid w:val="00BC6DB1"/>
    <w:rsid w:val="00BD0426"/>
    <w:rsid w:val="00BD217B"/>
    <w:rsid w:val="00BD2F29"/>
    <w:rsid w:val="00BD41E1"/>
    <w:rsid w:val="00BD6B2D"/>
    <w:rsid w:val="00BD6FA3"/>
    <w:rsid w:val="00BF0403"/>
    <w:rsid w:val="00BF12AB"/>
    <w:rsid w:val="00BF4746"/>
    <w:rsid w:val="00BF741D"/>
    <w:rsid w:val="00C04482"/>
    <w:rsid w:val="00C1167B"/>
    <w:rsid w:val="00C13FF5"/>
    <w:rsid w:val="00C22930"/>
    <w:rsid w:val="00C231EA"/>
    <w:rsid w:val="00C2400F"/>
    <w:rsid w:val="00C24F9E"/>
    <w:rsid w:val="00C303E9"/>
    <w:rsid w:val="00C31EA7"/>
    <w:rsid w:val="00C3745B"/>
    <w:rsid w:val="00C41CB4"/>
    <w:rsid w:val="00C42891"/>
    <w:rsid w:val="00C43C98"/>
    <w:rsid w:val="00C445E1"/>
    <w:rsid w:val="00C45893"/>
    <w:rsid w:val="00C5104B"/>
    <w:rsid w:val="00C53FAB"/>
    <w:rsid w:val="00C611C7"/>
    <w:rsid w:val="00C61CD4"/>
    <w:rsid w:val="00C75A85"/>
    <w:rsid w:val="00C765B1"/>
    <w:rsid w:val="00C8072F"/>
    <w:rsid w:val="00C9523D"/>
    <w:rsid w:val="00CA6A8D"/>
    <w:rsid w:val="00CB0F00"/>
    <w:rsid w:val="00CB13FE"/>
    <w:rsid w:val="00CB1BDC"/>
    <w:rsid w:val="00CB225D"/>
    <w:rsid w:val="00CB488B"/>
    <w:rsid w:val="00CB7CAB"/>
    <w:rsid w:val="00CB7D95"/>
    <w:rsid w:val="00CC0E87"/>
    <w:rsid w:val="00CC39A0"/>
    <w:rsid w:val="00CD1141"/>
    <w:rsid w:val="00CD7FF1"/>
    <w:rsid w:val="00CE0164"/>
    <w:rsid w:val="00CE0575"/>
    <w:rsid w:val="00CE1BD5"/>
    <w:rsid w:val="00CE4F9A"/>
    <w:rsid w:val="00CF326F"/>
    <w:rsid w:val="00CF354B"/>
    <w:rsid w:val="00CF55C1"/>
    <w:rsid w:val="00CF58C2"/>
    <w:rsid w:val="00D0399D"/>
    <w:rsid w:val="00D06258"/>
    <w:rsid w:val="00D067E8"/>
    <w:rsid w:val="00D1052A"/>
    <w:rsid w:val="00D21A1B"/>
    <w:rsid w:val="00D23AFA"/>
    <w:rsid w:val="00D269AF"/>
    <w:rsid w:val="00D3203E"/>
    <w:rsid w:val="00D423A5"/>
    <w:rsid w:val="00D429C5"/>
    <w:rsid w:val="00D44312"/>
    <w:rsid w:val="00D45BEB"/>
    <w:rsid w:val="00D4769B"/>
    <w:rsid w:val="00D5678A"/>
    <w:rsid w:val="00D56954"/>
    <w:rsid w:val="00D643C9"/>
    <w:rsid w:val="00D67276"/>
    <w:rsid w:val="00D6751A"/>
    <w:rsid w:val="00D70048"/>
    <w:rsid w:val="00D81FA3"/>
    <w:rsid w:val="00D87254"/>
    <w:rsid w:val="00D9206D"/>
    <w:rsid w:val="00D93C11"/>
    <w:rsid w:val="00DA1F83"/>
    <w:rsid w:val="00DA2C52"/>
    <w:rsid w:val="00DA31F8"/>
    <w:rsid w:val="00DA3C1A"/>
    <w:rsid w:val="00DA3D7D"/>
    <w:rsid w:val="00DA656A"/>
    <w:rsid w:val="00DA6DF9"/>
    <w:rsid w:val="00DA73BC"/>
    <w:rsid w:val="00DB0A48"/>
    <w:rsid w:val="00DB4020"/>
    <w:rsid w:val="00DB4BAE"/>
    <w:rsid w:val="00DB7C66"/>
    <w:rsid w:val="00DC6095"/>
    <w:rsid w:val="00DC6A53"/>
    <w:rsid w:val="00DD4579"/>
    <w:rsid w:val="00DE5B58"/>
    <w:rsid w:val="00DF2B78"/>
    <w:rsid w:val="00DF63A5"/>
    <w:rsid w:val="00E023E5"/>
    <w:rsid w:val="00E102A7"/>
    <w:rsid w:val="00E109A8"/>
    <w:rsid w:val="00E16B85"/>
    <w:rsid w:val="00E17C32"/>
    <w:rsid w:val="00E265B0"/>
    <w:rsid w:val="00E35DF9"/>
    <w:rsid w:val="00E43222"/>
    <w:rsid w:val="00E46ED3"/>
    <w:rsid w:val="00E516E6"/>
    <w:rsid w:val="00E656D3"/>
    <w:rsid w:val="00E70097"/>
    <w:rsid w:val="00E71B73"/>
    <w:rsid w:val="00E739ED"/>
    <w:rsid w:val="00E74A8E"/>
    <w:rsid w:val="00E84889"/>
    <w:rsid w:val="00E85293"/>
    <w:rsid w:val="00E85F00"/>
    <w:rsid w:val="00E86483"/>
    <w:rsid w:val="00E879DD"/>
    <w:rsid w:val="00E90E9A"/>
    <w:rsid w:val="00E91A57"/>
    <w:rsid w:val="00E92B31"/>
    <w:rsid w:val="00E93E86"/>
    <w:rsid w:val="00E94E8A"/>
    <w:rsid w:val="00E95D12"/>
    <w:rsid w:val="00E97219"/>
    <w:rsid w:val="00EA1561"/>
    <w:rsid w:val="00EA1DDD"/>
    <w:rsid w:val="00EB0E3F"/>
    <w:rsid w:val="00EB4053"/>
    <w:rsid w:val="00EB4F46"/>
    <w:rsid w:val="00EC0336"/>
    <w:rsid w:val="00EC0D6B"/>
    <w:rsid w:val="00EC11E8"/>
    <w:rsid w:val="00EC296E"/>
    <w:rsid w:val="00ED756A"/>
    <w:rsid w:val="00EE3619"/>
    <w:rsid w:val="00EE3A87"/>
    <w:rsid w:val="00EE3D0C"/>
    <w:rsid w:val="00EF0F99"/>
    <w:rsid w:val="00EF283B"/>
    <w:rsid w:val="00EF49FC"/>
    <w:rsid w:val="00F02722"/>
    <w:rsid w:val="00F02907"/>
    <w:rsid w:val="00F03DC9"/>
    <w:rsid w:val="00F10839"/>
    <w:rsid w:val="00F11C21"/>
    <w:rsid w:val="00F11DF7"/>
    <w:rsid w:val="00F12CA0"/>
    <w:rsid w:val="00F3011E"/>
    <w:rsid w:val="00F32D16"/>
    <w:rsid w:val="00F34305"/>
    <w:rsid w:val="00F348C6"/>
    <w:rsid w:val="00F34EFC"/>
    <w:rsid w:val="00F400E7"/>
    <w:rsid w:val="00F43D40"/>
    <w:rsid w:val="00F442E3"/>
    <w:rsid w:val="00F447E2"/>
    <w:rsid w:val="00F5454D"/>
    <w:rsid w:val="00F54629"/>
    <w:rsid w:val="00F55CC5"/>
    <w:rsid w:val="00F57912"/>
    <w:rsid w:val="00F61232"/>
    <w:rsid w:val="00F70C48"/>
    <w:rsid w:val="00F8481F"/>
    <w:rsid w:val="00FA05CB"/>
    <w:rsid w:val="00FA38F2"/>
    <w:rsid w:val="00FA47B7"/>
    <w:rsid w:val="00FA4CEF"/>
    <w:rsid w:val="00FA4DC8"/>
    <w:rsid w:val="00FA52B9"/>
    <w:rsid w:val="00FA675D"/>
    <w:rsid w:val="00FB1143"/>
    <w:rsid w:val="00FB4EA1"/>
    <w:rsid w:val="00FC1871"/>
    <w:rsid w:val="00FC3BF2"/>
    <w:rsid w:val="00FC4292"/>
    <w:rsid w:val="00FD1DAF"/>
    <w:rsid w:val="00FD6397"/>
    <w:rsid w:val="00FD7FE8"/>
    <w:rsid w:val="00FE0E58"/>
    <w:rsid w:val="00FE1796"/>
    <w:rsid w:val="00FE29A3"/>
    <w:rsid w:val="00FE3E2F"/>
    <w:rsid w:val="00FE583E"/>
    <w:rsid w:val="00FE75A8"/>
    <w:rsid w:val="00FF0B2B"/>
    <w:rsid w:val="00FF3B17"/>
    <w:rsid w:val="00FF44D9"/>
    <w:rsid w:val="00FF4E2F"/>
    <w:rsid w:val="00FF625C"/>
    <w:rsid w:val="183A78E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E2F02"/>
  <w15:docId w15:val="{F3437B29-460E-430E-846F-EED8DCAD4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F12AB"/>
    <w:pPr>
      <w:spacing w:after="0" w:line="240" w:lineRule="auto"/>
    </w:pPr>
    <w:rPr>
      <w:rFonts w:ascii="HelveticaNeue LT 55 Roman" w:eastAsia="Times New Roman" w:hAnsi="HelveticaNeue LT 55 Roman" w:cs="Times New Roman"/>
      <w:sz w:val="20"/>
      <w:szCs w:val="24"/>
      <w:lang w:val="de-DE" w:eastAsia="de-DE"/>
    </w:rPr>
  </w:style>
  <w:style w:type="paragraph" w:styleId="berschrift1">
    <w:name w:val="heading 1"/>
    <w:basedOn w:val="Standard"/>
    <w:link w:val="berschrift1Zchn"/>
    <w:qFormat/>
    <w:rsid w:val="00120D22"/>
    <w:pPr>
      <w:spacing w:before="100" w:beforeAutospacing="1" w:after="100" w:afterAutospacing="1" w:line="360" w:lineRule="atLeast"/>
      <w:outlineLvl w:val="0"/>
    </w:pPr>
    <w:rPr>
      <w:rFonts w:ascii="Arial" w:hAnsi="Arial" w:cs="Arial"/>
      <w:b/>
      <w:bCs/>
      <w:color w:val="000000"/>
      <w:kern w:val="36"/>
      <w:sz w:val="32"/>
      <w:szCs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120D22"/>
    <w:rPr>
      <w:rFonts w:ascii="Arial" w:eastAsia="Times New Roman" w:hAnsi="Arial" w:cs="Arial"/>
      <w:b/>
      <w:bCs/>
      <w:color w:val="000000"/>
      <w:kern w:val="36"/>
      <w:sz w:val="32"/>
      <w:szCs w:val="32"/>
      <w:lang w:val="de-DE" w:eastAsia="de-DE"/>
    </w:rPr>
  </w:style>
  <w:style w:type="paragraph" w:styleId="StandardWeb">
    <w:name w:val="Normal (Web)"/>
    <w:basedOn w:val="Standard"/>
    <w:uiPriority w:val="99"/>
    <w:semiHidden/>
    <w:rsid w:val="00120D22"/>
    <w:pPr>
      <w:spacing w:before="100" w:beforeAutospacing="1" w:after="100" w:afterAutospacing="1"/>
    </w:pPr>
    <w:rPr>
      <w:rFonts w:ascii="Arial" w:hAnsi="Arial" w:cs="Arial"/>
      <w:color w:val="000000"/>
      <w:szCs w:val="20"/>
    </w:rPr>
  </w:style>
  <w:style w:type="paragraph" w:styleId="Textkrper">
    <w:name w:val="Body Text"/>
    <w:aliases w:val="Textkörper FAX"/>
    <w:basedOn w:val="Standard"/>
    <w:link w:val="TextkrperZchn"/>
    <w:semiHidden/>
    <w:rsid w:val="00120D22"/>
    <w:rPr>
      <w:rFonts w:ascii="65 Helvetica Medium" w:eastAsia="Times" w:hAnsi="65 Helvetica Medium"/>
      <w:b/>
      <w:szCs w:val="20"/>
    </w:rPr>
  </w:style>
  <w:style w:type="character" w:customStyle="1" w:styleId="TextkrperZchn">
    <w:name w:val="Textkörper Zchn"/>
    <w:aliases w:val="Textkörper FAX Zchn"/>
    <w:basedOn w:val="Absatz-Standardschriftart"/>
    <w:link w:val="Textkrper"/>
    <w:semiHidden/>
    <w:rsid w:val="00120D22"/>
    <w:rPr>
      <w:rFonts w:ascii="65 Helvetica Medium" w:eastAsia="Times" w:hAnsi="65 Helvetica Medium" w:cs="Times New Roman"/>
      <w:b/>
      <w:sz w:val="20"/>
      <w:szCs w:val="20"/>
      <w:lang w:val="de-DE" w:eastAsia="de-DE"/>
    </w:rPr>
  </w:style>
  <w:style w:type="character" w:styleId="Hyperlink">
    <w:name w:val="Hyperlink"/>
    <w:basedOn w:val="Absatz-Standardschriftart"/>
    <w:rsid w:val="00120D22"/>
    <w:rPr>
      <w:color w:val="0000FF"/>
      <w:u w:val="single"/>
    </w:rPr>
  </w:style>
  <w:style w:type="paragraph" w:styleId="Kopfzeile">
    <w:name w:val="header"/>
    <w:basedOn w:val="Standard"/>
    <w:link w:val="KopfzeileZchn"/>
    <w:unhideWhenUsed/>
    <w:rsid w:val="005D6C9F"/>
    <w:pPr>
      <w:tabs>
        <w:tab w:val="center" w:pos="4536"/>
        <w:tab w:val="right" w:pos="9072"/>
      </w:tabs>
    </w:pPr>
  </w:style>
  <w:style w:type="character" w:customStyle="1" w:styleId="KopfzeileZchn">
    <w:name w:val="Kopfzeile Zchn"/>
    <w:basedOn w:val="Absatz-Standardschriftart"/>
    <w:link w:val="Kopfzeile"/>
    <w:uiPriority w:val="99"/>
    <w:rsid w:val="005D6C9F"/>
    <w:rPr>
      <w:rFonts w:ascii="HelveticaNeue LT 55 Roman" w:eastAsia="Times New Roman" w:hAnsi="HelveticaNeue LT 55 Roman" w:cs="Times New Roman"/>
      <w:sz w:val="20"/>
      <w:szCs w:val="24"/>
      <w:lang w:val="de-DE" w:eastAsia="de-DE"/>
    </w:rPr>
  </w:style>
  <w:style w:type="paragraph" w:styleId="Fuzeile">
    <w:name w:val="footer"/>
    <w:basedOn w:val="Standard"/>
    <w:link w:val="FuzeileZchn"/>
    <w:uiPriority w:val="99"/>
    <w:unhideWhenUsed/>
    <w:rsid w:val="005D6C9F"/>
    <w:pPr>
      <w:tabs>
        <w:tab w:val="center" w:pos="4536"/>
        <w:tab w:val="right" w:pos="9072"/>
      </w:tabs>
    </w:pPr>
  </w:style>
  <w:style w:type="character" w:customStyle="1" w:styleId="FuzeileZchn">
    <w:name w:val="Fußzeile Zchn"/>
    <w:basedOn w:val="Absatz-Standardschriftart"/>
    <w:link w:val="Fuzeile"/>
    <w:uiPriority w:val="99"/>
    <w:rsid w:val="005D6C9F"/>
    <w:rPr>
      <w:rFonts w:ascii="HelveticaNeue LT 55 Roman" w:eastAsia="Times New Roman" w:hAnsi="HelveticaNeue LT 55 Roman" w:cs="Times New Roman"/>
      <w:sz w:val="20"/>
      <w:szCs w:val="24"/>
      <w:lang w:val="de-DE" w:eastAsia="de-DE"/>
    </w:rPr>
  </w:style>
  <w:style w:type="paragraph" w:styleId="Sprechblasentext">
    <w:name w:val="Balloon Text"/>
    <w:basedOn w:val="Standard"/>
    <w:link w:val="SprechblasentextZchn"/>
    <w:uiPriority w:val="99"/>
    <w:semiHidden/>
    <w:unhideWhenUsed/>
    <w:rsid w:val="002B26E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6E6"/>
    <w:rPr>
      <w:rFonts w:ascii="Tahoma" w:eastAsia="Times New Roman" w:hAnsi="Tahoma" w:cs="Tahoma"/>
      <w:sz w:val="16"/>
      <w:szCs w:val="16"/>
      <w:lang w:val="de-DE" w:eastAsia="de-DE"/>
    </w:rPr>
  </w:style>
  <w:style w:type="character" w:styleId="Kommentarzeichen">
    <w:name w:val="annotation reference"/>
    <w:basedOn w:val="Absatz-Standardschriftart"/>
    <w:uiPriority w:val="99"/>
    <w:semiHidden/>
    <w:unhideWhenUsed/>
    <w:rsid w:val="00316738"/>
    <w:rPr>
      <w:sz w:val="16"/>
      <w:szCs w:val="16"/>
    </w:rPr>
  </w:style>
  <w:style w:type="paragraph" w:styleId="Kommentartext">
    <w:name w:val="annotation text"/>
    <w:basedOn w:val="Standard"/>
    <w:link w:val="KommentartextZchn"/>
    <w:uiPriority w:val="99"/>
    <w:unhideWhenUsed/>
    <w:rsid w:val="00316738"/>
    <w:rPr>
      <w:rFonts w:asciiTheme="minorHAnsi" w:eastAsiaTheme="minorEastAsia" w:hAnsiTheme="minorHAnsi" w:cstheme="minorBidi"/>
      <w:szCs w:val="20"/>
    </w:rPr>
  </w:style>
  <w:style w:type="character" w:customStyle="1" w:styleId="KommentartextZchn">
    <w:name w:val="Kommentartext Zchn"/>
    <w:basedOn w:val="Absatz-Standardschriftart"/>
    <w:link w:val="Kommentartext"/>
    <w:uiPriority w:val="99"/>
    <w:rsid w:val="00316738"/>
    <w:rPr>
      <w:rFonts w:eastAsiaTheme="minorEastAsia"/>
      <w:sz w:val="20"/>
      <w:szCs w:val="20"/>
      <w:lang w:val="de-DE" w:eastAsia="de-DE"/>
    </w:rPr>
  </w:style>
  <w:style w:type="paragraph" w:styleId="Kommentarthema">
    <w:name w:val="annotation subject"/>
    <w:basedOn w:val="Kommentartext"/>
    <w:next w:val="Kommentartext"/>
    <w:link w:val="KommentarthemaZchn"/>
    <w:uiPriority w:val="99"/>
    <w:semiHidden/>
    <w:unhideWhenUsed/>
    <w:rsid w:val="00316738"/>
    <w:rPr>
      <w:rFonts w:ascii="HelveticaNeue LT 55 Roman" w:eastAsia="Times New Roman" w:hAnsi="HelveticaNeue LT 55 Roman" w:cs="Times New Roman"/>
      <w:b/>
      <w:bCs/>
    </w:rPr>
  </w:style>
  <w:style w:type="character" w:customStyle="1" w:styleId="KommentarthemaZchn">
    <w:name w:val="Kommentarthema Zchn"/>
    <w:basedOn w:val="KommentartextZchn"/>
    <w:link w:val="Kommentarthema"/>
    <w:uiPriority w:val="99"/>
    <w:semiHidden/>
    <w:rsid w:val="00316738"/>
    <w:rPr>
      <w:rFonts w:ascii="HelveticaNeue LT 55 Roman" w:eastAsia="Times New Roman" w:hAnsi="HelveticaNeue LT 55 Roman" w:cs="Times New Roman"/>
      <w:b/>
      <w:bCs/>
      <w:sz w:val="20"/>
      <w:szCs w:val="20"/>
      <w:lang w:val="de-DE" w:eastAsia="de-DE"/>
    </w:rPr>
  </w:style>
  <w:style w:type="paragraph" w:styleId="Listenabsatz">
    <w:name w:val="List Paragraph"/>
    <w:basedOn w:val="Standard"/>
    <w:uiPriority w:val="34"/>
    <w:qFormat/>
    <w:rsid w:val="006342D2"/>
    <w:pPr>
      <w:spacing w:after="200" w:line="276" w:lineRule="auto"/>
      <w:ind w:left="720"/>
      <w:contextualSpacing/>
    </w:pPr>
    <w:rPr>
      <w:rFonts w:asciiTheme="minorHAnsi" w:eastAsiaTheme="minorHAnsi" w:hAnsiTheme="minorHAnsi" w:cstheme="minorBidi"/>
      <w:sz w:val="22"/>
      <w:szCs w:val="22"/>
      <w:lang w:eastAsia="en-US"/>
    </w:rPr>
  </w:style>
  <w:style w:type="paragraph" w:styleId="Textkrper3">
    <w:name w:val="Body Text 3"/>
    <w:basedOn w:val="Standard"/>
    <w:link w:val="Textkrper3Zchn"/>
    <w:uiPriority w:val="99"/>
    <w:semiHidden/>
    <w:unhideWhenUsed/>
    <w:rsid w:val="00C31EA7"/>
    <w:pPr>
      <w:spacing w:after="120"/>
    </w:pPr>
    <w:rPr>
      <w:sz w:val="16"/>
      <w:szCs w:val="16"/>
    </w:rPr>
  </w:style>
  <w:style w:type="character" w:customStyle="1" w:styleId="Textkrper3Zchn">
    <w:name w:val="Textkörper 3 Zchn"/>
    <w:basedOn w:val="Absatz-Standardschriftart"/>
    <w:link w:val="Textkrper3"/>
    <w:uiPriority w:val="99"/>
    <w:semiHidden/>
    <w:rsid w:val="00C31EA7"/>
    <w:rPr>
      <w:rFonts w:ascii="HelveticaNeue LT 55 Roman" w:eastAsia="Times New Roman" w:hAnsi="HelveticaNeue LT 55 Roman" w:cs="Times New Roman"/>
      <w:sz w:val="16"/>
      <w:szCs w:val="16"/>
      <w:lang w:val="de-DE" w:eastAsia="de-DE"/>
    </w:rPr>
  </w:style>
  <w:style w:type="paragraph" w:styleId="berarbeitung">
    <w:name w:val="Revision"/>
    <w:hidden/>
    <w:uiPriority w:val="99"/>
    <w:semiHidden/>
    <w:rsid w:val="00EF0F99"/>
    <w:pPr>
      <w:spacing w:after="0" w:line="240" w:lineRule="auto"/>
    </w:pPr>
    <w:rPr>
      <w:rFonts w:ascii="HelveticaNeue LT 55 Roman" w:eastAsia="Times New Roman" w:hAnsi="HelveticaNeue LT 55 Roman" w:cs="Times New Roman"/>
      <w:sz w:val="20"/>
      <w:szCs w:val="24"/>
      <w:lang w:val="de-DE" w:eastAsia="de-DE"/>
    </w:rPr>
  </w:style>
  <w:style w:type="paragraph" w:styleId="KeinLeerraum">
    <w:name w:val="No Spacing"/>
    <w:uiPriority w:val="1"/>
    <w:qFormat/>
    <w:rsid w:val="00641001"/>
    <w:pPr>
      <w:spacing w:after="0" w:line="240" w:lineRule="auto"/>
    </w:pPr>
    <w:rPr>
      <w:rFonts w:ascii="HelveticaNeue LT 55 Roman" w:eastAsia="Times New Roman" w:hAnsi="HelveticaNeue LT 55 Roman" w:cs="Times New Roman"/>
      <w:sz w:val="20"/>
      <w:szCs w:val="24"/>
      <w:lang w:val="de-DE" w:eastAsia="de-DE"/>
    </w:rPr>
  </w:style>
  <w:style w:type="paragraph" w:customStyle="1" w:styleId="paragraph">
    <w:name w:val="paragraph"/>
    <w:basedOn w:val="Standard"/>
    <w:rsid w:val="00641001"/>
    <w:pPr>
      <w:spacing w:before="100" w:beforeAutospacing="1" w:after="100" w:afterAutospacing="1"/>
    </w:pPr>
    <w:rPr>
      <w:rFonts w:ascii="Times New Roman" w:hAnsi="Times New Roman"/>
      <w:sz w:val="24"/>
    </w:rPr>
  </w:style>
  <w:style w:type="character" w:customStyle="1" w:styleId="normaltextrun">
    <w:name w:val="normaltextrun"/>
    <w:basedOn w:val="Absatz-Standardschriftart"/>
    <w:rsid w:val="00641001"/>
  </w:style>
  <w:style w:type="character" w:customStyle="1" w:styleId="eop">
    <w:name w:val="eop"/>
    <w:basedOn w:val="Absatz-Standardschriftart"/>
    <w:rsid w:val="00641001"/>
  </w:style>
  <w:style w:type="character" w:styleId="NichtaufgelsteErwhnung">
    <w:name w:val="Unresolved Mention"/>
    <w:basedOn w:val="Absatz-Standardschriftart"/>
    <w:uiPriority w:val="99"/>
    <w:semiHidden/>
    <w:unhideWhenUsed/>
    <w:rsid w:val="005E69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7339397">
      <w:bodyDiv w:val="1"/>
      <w:marLeft w:val="0"/>
      <w:marRight w:val="0"/>
      <w:marTop w:val="0"/>
      <w:marBottom w:val="0"/>
      <w:divBdr>
        <w:top w:val="none" w:sz="0" w:space="0" w:color="auto"/>
        <w:left w:val="none" w:sz="0" w:space="0" w:color="auto"/>
        <w:bottom w:val="none" w:sz="0" w:space="0" w:color="auto"/>
        <w:right w:val="none" w:sz="0" w:space="0" w:color="auto"/>
      </w:divBdr>
    </w:div>
    <w:div w:id="539561689">
      <w:bodyDiv w:val="1"/>
      <w:marLeft w:val="0"/>
      <w:marRight w:val="0"/>
      <w:marTop w:val="0"/>
      <w:marBottom w:val="0"/>
      <w:divBdr>
        <w:top w:val="none" w:sz="0" w:space="0" w:color="auto"/>
        <w:left w:val="none" w:sz="0" w:space="0" w:color="auto"/>
        <w:bottom w:val="none" w:sz="0" w:space="0" w:color="auto"/>
        <w:right w:val="none" w:sz="0" w:space="0" w:color="auto"/>
      </w:divBdr>
    </w:div>
    <w:div w:id="1296064142">
      <w:bodyDiv w:val="1"/>
      <w:marLeft w:val="0"/>
      <w:marRight w:val="0"/>
      <w:marTop w:val="0"/>
      <w:marBottom w:val="0"/>
      <w:divBdr>
        <w:top w:val="none" w:sz="0" w:space="0" w:color="auto"/>
        <w:left w:val="none" w:sz="0" w:space="0" w:color="auto"/>
        <w:bottom w:val="none" w:sz="0" w:space="0" w:color="auto"/>
        <w:right w:val="none" w:sz="0" w:space="0" w:color="auto"/>
      </w:divBdr>
      <w:divsChild>
        <w:div w:id="330567756">
          <w:marLeft w:val="8233"/>
          <w:marRight w:val="0"/>
          <w:marTop w:val="0"/>
          <w:marBottom w:val="0"/>
          <w:divBdr>
            <w:top w:val="none" w:sz="0" w:space="0" w:color="auto"/>
            <w:left w:val="none" w:sz="0" w:space="0" w:color="auto"/>
            <w:bottom w:val="none" w:sz="0" w:space="0" w:color="auto"/>
            <w:right w:val="none" w:sz="0" w:space="0" w:color="auto"/>
          </w:divBdr>
          <w:divsChild>
            <w:div w:id="1053623490">
              <w:marLeft w:val="0"/>
              <w:marRight w:val="0"/>
              <w:marTop w:val="0"/>
              <w:marBottom w:val="0"/>
              <w:divBdr>
                <w:top w:val="none" w:sz="0" w:space="0" w:color="auto"/>
                <w:left w:val="none" w:sz="0" w:space="0" w:color="auto"/>
                <w:bottom w:val="none" w:sz="0" w:space="0" w:color="auto"/>
                <w:right w:val="none" w:sz="0" w:space="0" w:color="auto"/>
              </w:divBdr>
              <w:divsChild>
                <w:div w:id="8153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507388">
          <w:marLeft w:val="8233"/>
          <w:marRight w:val="0"/>
          <w:marTop w:val="0"/>
          <w:marBottom w:val="0"/>
          <w:divBdr>
            <w:top w:val="none" w:sz="0" w:space="0" w:color="auto"/>
            <w:left w:val="none" w:sz="0" w:space="0" w:color="auto"/>
            <w:bottom w:val="none" w:sz="0" w:space="0" w:color="auto"/>
            <w:right w:val="none" w:sz="0" w:space="0" w:color="auto"/>
          </w:divBdr>
          <w:divsChild>
            <w:div w:id="1040740548">
              <w:marLeft w:val="0"/>
              <w:marRight w:val="0"/>
              <w:marTop w:val="0"/>
              <w:marBottom w:val="0"/>
              <w:divBdr>
                <w:top w:val="none" w:sz="0" w:space="0" w:color="auto"/>
                <w:left w:val="none" w:sz="0" w:space="0" w:color="auto"/>
                <w:bottom w:val="none" w:sz="0" w:space="0" w:color="auto"/>
                <w:right w:val="none" w:sz="0" w:space="0" w:color="auto"/>
              </w:divBdr>
              <w:divsChild>
                <w:div w:id="114073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681965">
      <w:bodyDiv w:val="1"/>
      <w:marLeft w:val="0"/>
      <w:marRight w:val="0"/>
      <w:marTop w:val="0"/>
      <w:marBottom w:val="0"/>
      <w:divBdr>
        <w:top w:val="none" w:sz="0" w:space="0" w:color="auto"/>
        <w:left w:val="none" w:sz="0" w:space="0" w:color="auto"/>
        <w:bottom w:val="none" w:sz="0" w:space="0" w:color="auto"/>
        <w:right w:val="none" w:sz="0" w:space="0" w:color="auto"/>
      </w:divBdr>
    </w:div>
    <w:div w:id="1510633662">
      <w:bodyDiv w:val="1"/>
      <w:marLeft w:val="0"/>
      <w:marRight w:val="0"/>
      <w:marTop w:val="0"/>
      <w:marBottom w:val="0"/>
      <w:divBdr>
        <w:top w:val="none" w:sz="0" w:space="0" w:color="auto"/>
        <w:left w:val="none" w:sz="0" w:space="0" w:color="auto"/>
        <w:bottom w:val="none" w:sz="0" w:space="0" w:color="auto"/>
        <w:right w:val="none" w:sz="0" w:space="0" w:color="auto"/>
      </w:divBdr>
    </w:div>
    <w:div w:id="1580166363">
      <w:bodyDiv w:val="1"/>
      <w:marLeft w:val="0"/>
      <w:marRight w:val="0"/>
      <w:marTop w:val="0"/>
      <w:marBottom w:val="0"/>
      <w:divBdr>
        <w:top w:val="none" w:sz="0" w:space="0" w:color="auto"/>
        <w:left w:val="none" w:sz="0" w:space="0" w:color="auto"/>
        <w:bottom w:val="none" w:sz="0" w:space="0" w:color="auto"/>
        <w:right w:val="none" w:sz="0" w:space="0" w:color="auto"/>
      </w:divBdr>
    </w:div>
    <w:div w:id="1853909311">
      <w:bodyDiv w:val="1"/>
      <w:marLeft w:val="0"/>
      <w:marRight w:val="0"/>
      <w:marTop w:val="0"/>
      <w:marBottom w:val="0"/>
      <w:divBdr>
        <w:top w:val="none" w:sz="0" w:space="0" w:color="auto"/>
        <w:left w:val="none" w:sz="0" w:space="0" w:color="auto"/>
        <w:bottom w:val="none" w:sz="0" w:space="0" w:color="auto"/>
        <w:right w:val="none" w:sz="0" w:space="0" w:color="auto"/>
      </w:divBdr>
    </w:div>
    <w:div w:id="1933472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marketing@alape.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alape@gesk.berlin" TargetMode="External"/><Relationship Id="rId4" Type="http://schemas.openxmlformats.org/officeDocument/2006/relationships/webSettings" Target="webSettings.xml"/><Relationship Id="rId9" Type="http://schemas.openxmlformats.org/officeDocument/2006/relationships/hyperlink" Target="https://www.alape.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A810DD-32C9-4C2D-90FF-27988C21E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435</Words>
  <Characters>2745</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Alape GmbH</dc:creator>
  <cp:lastModifiedBy>Josephin Griese</cp:lastModifiedBy>
  <cp:revision>9</cp:revision>
  <cp:lastPrinted>2020-02-03T15:17:00Z</cp:lastPrinted>
  <dcterms:created xsi:type="dcterms:W3CDTF">2024-01-15T07:27:00Z</dcterms:created>
  <dcterms:modified xsi:type="dcterms:W3CDTF">2024-11-14T17:41:00Z</dcterms:modified>
</cp:coreProperties>
</file>