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231CF" w14:textId="339260A8" w:rsidR="005C51FD" w:rsidRPr="001E3AF6" w:rsidRDefault="00315366">
      <w:pPr>
        <w:spacing w:line="276" w:lineRule="auto"/>
        <w:ind w:right="141"/>
        <w:rPr>
          <w:rFonts w:ascii="HelveticaNeueLT 45 Light" w:eastAsia="Helvetica Neue" w:hAnsi="HelveticaNeueLT 45 Light" w:cs="Helvetica Neue"/>
          <w:b/>
          <w:sz w:val="32"/>
          <w:szCs w:val="32"/>
          <w:lang w:val="en-GB"/>
        </w:rPr>
      </w:pPr>
      <w:r w:rsidRPr="001E3AF6">
        <w:rPr>
          <w:rFonts w:ascii="HelveticaNeueLT 45 Light" w:eastAsia="Helvetica Neue" w:hAnsi="HelveticaNeueLT 45 Light" w:cs="Helvetica Neue"/>
          <w:b/>
          <w:bCs/>
          <w:sz w:val="32"/>
          <w:szCs w:val="32"/>
          <w:lang w:val="en-GB"/>
        </w:rPr>
        <w:t>New floor-standing washstands by Alape:</w:t>
      </w:r>
      <w:r w:rsidRPr="001E3AF6">
        <w:rPr>
          <w:rFonts w:ascii="HelveticaNeueLT 45 Light" w:eastAsia="Helvetica Neue" w:hAnsi="HelveticaNeueLT 45 Light" w:cs="Helvetica Neue"/>
          <w:sz w:val="32"/>
          <w:szCs w:val="32"/>
          <w:lang w:val="en-GB"/>
        </w:rPr>
        <w:br/>
      </w:r>
      <w:r w:rsidRPr="001E3AF6">
        <w:rPr>
          <w:rFonts w:ascii="HelveticaNeueLT 45 Light" w:eastAsia="Helvetica Neue" w:hAnsi="HelveticaNeueLT 45 Light" w:cs="Helvetica Neue"/>
          <w:b/>
          <w:bCs/>
          <w:sz w:val="32"/>
          <w:szCs w:val="32"/>
          <w:lang w:val="en-GB"/>
        </w:rPr>
        <w:t>minimalist and lightweight</w:t>
      </w:r>
    </w:p>
    <w:p w14:paraId="1EA231D0" w14:textId="77777777" w:rsidR="005C51FD" w:rsidRPr="001E3AF6" w:rsidRDefault="005C51FD">
      <w:pPr>
        <w:spacing w:line="276" w:lineRule="auto"/>
        <w:ind w:right="141"/>
        <w:rPr>
          <w:rFonts w:ascii="HelveticaNeueLT Com 45 Lt" w:eastAsia="Helvetica Neue" w:hAnsi="HelveticaNeueLT Com 45 Lt" w:cs="Helvetica Neue"/>
          <w:lang w:val="en-GB"/>
        </w:rPr>
      </w:pPr>
    </w:p>
    <w:p w14:paraId="3191B0E9" w14:textId="4AD274A4" w:rsidR="00F62A18" w:rsidRPr="001E3AF6" w:rsidRDefault="005D495F" w:rsidP="001E3AF6">
      <w:pPr>
        <w:tabs>
          <w:tab w:val="left" w:pos="8460"/>
          <w:tab w:val="left" w:pos="8505"/>
          <w:tab w:val="left" w:pos="9214"/>
        </w:tabs>
        <w:spacing w:line="360" w:lineRule="auto"/>
        <w:ind w:right="142"/>
        <w:rPr>
          <w:rFonts w:ascii="HelveticaNeueLT 45 Light" w:eastAsia="Helvetica Neue" w:hAnsi="HelveticaNeueLT 45 Light" w:cs="Helvetica Neue"/>
          <w:b/>
          <w:lang w:val="en-GB"/>
        </w:rPr>
      </w:pPr>
      <w:r w:rsidRPr="001E3AF6">
        <w:rPr>
          <w:rFonts w:ascii="HelveticaNeueLT 45 Light" w:eastAsia="Helvetica Neue" w:hAnsi="HelveticaNeueLT 45 Light" w:cs="Helvetica Neue"/>
          <w:b/>
          <w:bCs/>
          <w:lang w:val="en-GB"/>
        </w:rPr>
        <w:t>For decades, Alape's glazed steel washstands and washbasins have been synonymous with stylistic versatility and precision. Boasting a portfolio of high-quality products, the manufacturing company repeatedly sets strong accents in bathroom architecture. Now Alape is set to launch Xcut and Xcross, two innovative designs that dissolve the typical closed cylindrical form of a floor-standing washstand to present a slender steel frame instead. The result is a minimalist and lightweight design that is perfect for compact spaces.</w:t>
      </w:r>
    </w:p>
    <w:p w14:paraId="67768E9B" w14:textId="77777777" w:rsidR="00E34138" w:rsidRPr="001E3AF6" w:rsidRDefault="00E34138">
      <w:pPr>
        <w:tabs>
          <w:tab w:val="left" w:pos="8460"/>
          <w:tab w:val="left" w:pos="8505"/>
          <w:tab w:val="left" w:pos="9214"/>
        </w:tabs>
        <w:spacing w:line="360" w:lineRule="auto"/>
        <w:ind w:right="284"/>
        <w:rPr>
          <w:rFonts w:ascii="HelveticaNeueLT Com 45 Lt" w:hAnsi="HelveticaNeueLT Com 45 Lt"/>
          <w:b/>
          <w:lang w:val="en-GB"/>
        </w:rPr>
      </w:pPr>
    </w:p>
    <w:p w14:paraId="1EA231D3" w14:textId="0AE19FF8" w:rsidR="005C51FD" w:rsidRPr="001E3AF6" w:rsidRDefault="00DA6A81" w:rsidP="001E3AF6">
      <w:pPr>
        <w:tabs>
          <w:tab w:val="left" w:pos="8460"/>
          <w:tab w:val="left" w:pos="8505"/>
          <w:tab w:val="left" w:pos="9214"/>
        </w:tabs>
        <w:spacing w:line="360" w:lineRule="auto"/>
        <w:ind w:right="142"/>
        <w:rPr>
          <w:rFonts w:ascii="HelveticaNeueLT 45 Light" w:eastAsia="Helvetica Neue" w:hAnsi="HelveticaNeueLT 45 Light" w:cs="Helvetica Neue"/>
          <w:b/>
          <w:bCs/>
          <w:lang w:val="en-GB"/>
        </w:rPr>
      </w:pPr>
      <w:r w:rsidRPr="001E3AF6">
        <w:rPr>
          <w:rFonts w:ascii="HelveticaNeueLT 45 Light" w:eastAsia="Helvetica Neue" w:hAnsi="HelveticaNeueLT 45 Light" w:cs="Helvetica Neue"/>
          <w:b/>
          <w:bCs/>
          <w:lang w:val="en-GB"/>
        </w:rPr>
        <w:t>Authentic material and concise form</w:t>
      </w:r>
    </w:p>
    <w:p w14:paraId="1EA231D4" w14:textId="35FFE3D4" w:rsidR="005C51FD" w:rsidRPr="001E3AF6" w:rsidRDefault="00BA4F96">
      <w:pPr>
        <w:tabs>
          <w:tab w:val="left" w:pos="8460"/>
          <w:tab w:val="left" w:pos="8505"/>
          <w:tab w:val="left" w:pos="9214"/>
        </w:tabs>
        <w:spacing w:line="360" w:lineRule="auto"/>
        <w:ind w:right="284"/>
        <w:rPr>
          <w:rFonts w:ascii="HelveticaNeueLT Com 45 Lt" w:eastAsia="Helvetica Neue" w:hAnsi="HelveticaNeueLT Com 45 Lt" w:cs="Helvetica Neue"/>
          <w:b/>
          <w:lang w:val="en-GB"/>
        </w:rPr>
      </w:pPr>
      <w:r>
        <w:rPr>
          <w:rFonts w:ascii="HelveticaNeueLT Com 45 Lt" w:hAnsi="HelveticaNeueLT Com 45 Lt"/>
          <w:b/>
          <w:bCs/>
          <w:lang w:val="en-GB"/>
        </w:rPr>
        <w:t>Xcut</w:t>
      </w:r>
      <w:r>
        <w:rPr>
          <w:rFonts w:ascii="HelveticaNeueLT Com 45 Lt" w:hAnsi="HelveticaNeueLT Com 45 Lt"/>
          <w:lang w:val="en-GB"/>
        </w:rPr>
        <w:t xml:space="preserve"> and </w:t>
      </w:r>
      <w:r>
        <w:rPr>
          <w:rFonts w:ascii="HelveticaNeueLT Com 45 Lt" w:hAnsi="HelveticaNeueLT Com 45 Lt"/>
          <w:b/>
          <w:bCs/>
          <w:lang w:val="en-GB"/>
        </w:rPr>
        <w:t>Xcross</w:t>
      </w:r>
      <w:r>
        <w:rPr>
          <w:rFonts w:ascii="HelveticaNeueLT Com 45 Lt" w:hAnsi="HelveticaNeueLT Com 45 Lt"/>
          <w:lang w:val="en-GB"/>
        </w:rPr>
        <w:t xml:space="preserve"> are statement pieces which beautifully demonstrate concise form, precise detailing and authentic material. Glazed steel is at the core of every Alape design and distinguishes this latest development. </w:t>
      </w:r>
      <w:r>
        <w:rPr>
          <w:rFonts w:ascii="HelveticaNeueLT Com 45 Lt" w:hAnsi="HelveticaNeueLT Com 45 Lt"/>
          <w:b/>
          <w:bCs/>
          <w:lang w:val="en-GB"/>
        </w:rPr>
        <w:t>Xcut</w:t>
      </w:r>
      <w:r>
        <w:rPr>
          <w:rFonts w:ascii="HelveticaNeueLT Com 45 Lt" w:hAnsi="HelveticaNeueLT Com 45 Lt"/>
          <w:lang w:val="en-GB"/>
        </w:rPr>
        <w:t xml:space="preserve"> and </w:t>
      </w:r>
      <w:r>
        <w:rPr>
          <w:rFonts w:ascii="HelveticaNeueLT Com 45 Lt" w:hAnsi="HelveticaNeueLT Com 45 Lt"/>
          <w:b/>
          <w:bCs/>
          <w:lang w:val="en-GB"/>
        </w:rPr>
        <w:t>Xcross</w:t>
      </w:r>
      <w:r>
        <w:rPr>
          <w:rFonts w:ascii="HelveticaNeueLT Com 45 Lt" w:hAnsi="HelveticaNeueLT Com 45 Lt"/>
          <w:lang w:val="en-GB"/>
        </w:rPr>
        <w:t xml:space="preserve"> encapsulate current trends in architecture and embrace the increasing demand for individuality. Both designs feature a glazed steel washbasin set atop a powder-coated steel console. The distinguishing feature of both series is the X-shaped foot, which is seamlessly integrated with the round basin. Perfectly colour-coordinated and with the utmost precision, the basin is set within the frame with a joint width of just one millimetre. The flush-mounted valve cap offers an added detail. </w:t>
      </w:r>
    </w:p>
    <w:p w14:paraId="1EA231D5" w14:textId="77777777" w:rsidR="005C51FD" w:rsidRPr="001E3AF6" w:rsidRDefault="005C51FD">
      <w:pPr>
        <w:tabs>
          <w:tab w:val="left" w:pos="8460"/>
          <w:tab w:val="left" w:pos="8505"/>
          <w:tab w:val="left" w:pos="9214"/>
        </w:tabs>
        <w:spacing w:line="360" w:lineRule="auto"/>
        <w:ind w:right="284"/>
        <w:rPr>
          <w:rFonts w:ascii="HelveticaNeueLT Com 45 Lt" w:eastAsia="Helvetica Neue" w:hAnsi="HelveticaNeueLT Com 45 Lt" w:cs="Helvetica Neue"/>
          <w:b/>
          <w:lang w:val="en-GB"/>
        </w:rPr>
      </w:pPr>
    </w:p>
    <w:p w14:paraId="1EA231D6" w14:textId="2EF0F681" w:rsidR="005C51FD" w:rsidRPr="001E3AF6" w:rsidRDefault="00132CB5" w:rsidP="001E3AF6">
      <w:pPr>
        <w:tabs>
          <w:tab w:val="left" w:pos="8460"/>
          <w:tab w:val="left" w:pos="8505"/>
          <w:tab w:val="left" w:pos="9214"/>
        </w:tabs>
        <w:spacing w:line="360" w:lineRule="auto"/>
        <w:ind w:right="142"/>
        <w:rPr>
          <w:rFonts w:ascii="HelveticaNeueLT 45 Light" w:eastAsia="Helvetica Neue" w:hAnsi="HelveticaNeueLT 45 Light" w:cs="Helvetica Neue"/>
          <w:b/>
          <w:bCs/>
          <w:lang w:val="en-GB"/>
        </w:rPr>
      </w:pPr>
      <w:bookmarkStart w:id="0" w:name="_Hlk154059044"/>
      <w:r w:rsidRPr="001E3AF6">
        <w:rPr>
          <w:rFonts w:ascii="HelveticaNeueLT 45 Light" w:eastAsia="Helvetica Neue" w:hAnsi="HelveticaNeueLT 45 Light" w:cs="Helvetica Neue"/>
          <w:b/>
          <w:bCs/>
          <w:lang w:val="en-GB"/>
        </w:rPr>
        <w:t>Differences in the spatial effect</w:t>
      </w:r>
    </w:p>
    <w:bookmarkEnd w:id="0"/>
    <w:p w14:paraId="75EAE976" w14:textId="2CC86DE0" w:rsidR="00921EF3" w:rsidRPr="001E3AF6" w:rsidRDefault="001E2029" w:rsidP="00D026AD">
      <w:pPr>
        <w:tabs>
          <w:tab w:val="left" w:pos="8460"/>
          <w:tab w:val="left" w:pos="8505"/>
          <w:tab w:val="left" w:pos="9214"/>
        </w:tabs>
        <w:spacing w:line="360" w:lineRule="auto"/>
        <w:ind w:right="284"/>
        <w:rPr>
          <w:rFonts w:ascii="HelveticaNeueLT Com 45 Lt" w:hAnsi="HelveticaNeueLT Com 45 Lt"/>
          <w:lang w:val="en-GB"/>
        </w:rPr>
      </w:pPr>
      <w:r>
        <w:rPr>
          <w:rFonts w:ascii="HelveticaNeueLT Com 45 Lt" w:hAnsi="HelveticaNeueLT Com 45 Lt"/>
          <w:lang w:val="en-GB"/>
        </w:rPr>
        <w:t xml:space="preserve">Despite the common design principle, the new Alape floor-standing washstands are distinctive in their expressiveness. The struts of the </w:t>
      </w:r>
      <w:r>
        <w:rPr>
          <w:rFonts w:ascii="HelveticaNeueLT Com 45 Lt" w:hAnsi="HelveticaNeueLT Com 45 Lt"/>
          <w:b/>
          <w:bCs/>
          <w:lang w:val="en-GB"/>
        </w:rPr>
        <w:t>Xcut</w:t>
      </w:r>
      <w:r>
        <w:rPr>
          <w:rFonts w:ascii="HelveticaNeueLT Com 45 Lt" w:hAnsi="HelveticaNeueLT Com 45 Lt"/>
          <w:lang w:val="en-GB"/>
        </w:rPr>
        <w:t xml:space="preserve"> are cut precisely out of the steel cylinder in a show of beautiful engineering. </w:t>
      </w:r>
      <w:bookmarkStart w:id="1" w:name="_Hlk97046516"/>
      <w:r>
        <w:rPr>
          <w:rFonts w:ascii="HelveticaNeueLT Com 45 Lt" w:hAnsi="HelveticaNeueLT Com 45 Lt"/>
          <w:lang w:val="en-GB"/>
        </w:rPr>
        <w:t xml:space="preserve">The additional shelf below the basin provides practical storage in the smallest of spaces. The series is presented entirely in white. </w:t>
      </w:r>
      <w:bookmarkStart w:id="2" w:name="_Hlk97044867"/>
      <w:bookmarkEnd w:id="1"/>
      <w:r>
        <w:rPr>
          <w:rFonts w:ascii="HelveticaNeueLT Com 45 Lt" w:hAnsi="HelveticaNeueLT Com 45 Lt"/>
          <w:b/>
          <w:bCs/>
          <w:lang w:val="en-GB"/>
        </w:rPr>
        <w:t>Xcross</w:t>
      </w:r>
      <w:r>
        <w:rPr>
          <w:rFonts w:ascii="HelveticaNeueLT Com 45 Lt" w:hAnsi="HelveticaNeueLT Com 45 Lt"/>
          <w:lang w:val="en-GB"/>
        </w:rPr>
        <w:t xml:space="preserve"> expresses the X-shaped base even more clearly with a cross-legged design constructed from flat steel struts </w:t>
      </w:r>
      <w:r w:rsidR="0036488D">
        <w:rPr>
          <w:rFonts w:ascii="HelveticaNeueLT Com 45 Lt" w:hAnsi="HelveticaNeueLT Com 45 Lt"/>
          <w:lang w:val="en-GB"/>
        </w:rPr>
        <w:t>resting on their narrow</w:t>
      </w:r>
      <w:r>
        <w:rPr>
          <w:rFonts w:ascii="HelveticaNeueLT Com 45 Lt" w:hAnsi="HelveticaNeueLT Com 45 Lt"/>
          <w:lang w:val="en-GB"/>
        </w:rPr>
        <w:t xml:space="preserve"> edge. The product </w:t>
      </w:r>
      <w:r w:rsidR="002B079C">
        <w:rPr>
          <w:rFonts w:ascii="HelveticaNeueLT Com 45 Lt" w:hAnsi="HelveticaNeueLT Com 45 Lt"/>
          <w:lang w:val="en-GB"/>
        </w:rPr>
        <w:t>comes</w:t>
      </w:r>
      <w:r>
        <w:rPr>
          <w:rFonts w:ascii="HelveticaNeueLT Com 45 Lt" w:hAnsi="HelveticaNeueLT Com 45 Lt"/>
          <w:lang w:val="en-GB"/>
        </w:rPr>
        <w:t xml:space="preserve"> in a bicolour </w:t>
      </w:r>
      <w:r w:rsidR="0036488D">
        <w:rPr>
          <w:rFonts w:ascii="HelveticaNeueLT Com 45 Lt" w:hAnsi="HelveticaNeueLT Com 45 Lt"/>
          <w:lang w:val="en-GB"/>
        </w:rPr>
        <w:t xml:space="preserve">look </w:t>
      </w:r>
      <w:r>
        <w:rPr>
          <w:rFonts w:ascii="HelveticaNeueLT Com 45 Lt" w:hAnsi="HelveticaNeueLT Com 45 Lt"/>
          <w:lang w:val="en-GB"/>
        </w:rPr>
        <w:t xml:space="preserve">– matt black with a white gloss basin. </w:t>
      </w:r>
      <w:bookmarkEnd w:id="2"/>
      <w:r>
        <w:rPr>
          <w:rFonts w:ascii="HelveticaNeueLT Com 45 Lt" w:hAnsi="HelveticaNeueLT Com 45 Lt"/>
          <w:lang w:val="en-GB"/>
        </w:rPr>
        <w:t xml:space="preserve">The spatial impact of </w:t>
      </w:r>
      <w:r>
        <w:rPr>
          <w:rFonts w:ascii="HelveticaNeueLT Com 45 Lt" w:hAnsi="HelveticaNeueLT Com 45 Lt"/>
          <w:b/>
          <w:bCs/>
          <w:lang w:val="en-GB"/>
        </w:rPr>
        <w:t>Xcut</w:t>
      </w:r>
      <w:r>
        <w:rPr>
          <w:rFonts w:ascii="HelveticaNeueLT Com 45 Lt" w:hAnsi="HelveticaNeueLT Com 45 Lt"/>
          <w:lang w:val="en-GB"/>
        </w:rPr>
        <w:t xml:space="preserve"> and </w:t>
      </w:r>
      <w:r>
        <w:rPr>
          <w:rFonts w:ascii="HelveticaNeueLT Com 45 Lt" w:hAnsi="HelveticaNeueLT Com 45 Lt"/>
          <w:b/>
          <w:bCs/>
          <w:lang w:val="en-GB"/>
        </w:rPr>
        <w:t>Xcross</w:t>
      </w:r>
      <w:r>
        <w:rPr>
          <w:rFonts w:ascii="HelveticaNeueLT Com 45 Lt" w:hAnsi="HelveticaNeueLT Com 45 Lt"/>
          <w:lang w:val="en-GB"/>
        </w:rPr>
        <w:t xml:space="preserve"> </w:t>
      </w:r>
      <w:r w:rsidR="0036488D">
        <w:rPr>
          <w:rFonts w:ascii="HelveticaNeueLT Com 45 Lt" w:hAnsi="HelveticaNeueLT Com 45 Lt"/>
          <w:lang w:val="en-GB"/>
        </w:rPr>
        <w:t xml:space="preserve">changes </w:t>
      </w:r>
      <w:r>
        <w:rPr>
          <w:rFonts w:ascii="HelveticaNeueLT Com 45 Lt" w:hAnsi="HelveticaNeueLT Com 45 Lt"/>
          <w:lang w:val="en-GB"/>
        </w:rPr>
        <w:t>depending on the perspective. The open structure offers a discreet elegance</w:t>
      </w:r>
      <w:r w:rsidR="0036488D">
        <w:rPr>
          <w:rFonts w:ascii="HelveticaNeueLT Com 45 Lt" w:hAnsi="HelveticaNeueLT Com 45 Lt"/>
          <w:lang w:val="en-GB"/>
        </w:rPr>
        <w:t>,</w:t>
      </w:r>
      <w:r>
        <w:rPr>
          <w:rFonts w:ascii="HelveticaNeueLT Com 45 Lt" w:hAnsi="HelveticaNeueLT Com 45 Lt"/>
          <w:lang w:val="en-GB"/>
        </w:rPr>
        <w:t xml:space="preserve"> and </w:t>
      </w:r>
      <w:r w:rsidR="0036488D">
        <w:rPr>
          <w:rFonts w:ascii="HelveticaNeueLT Com 45 Lt" w:hAnsi="HelveticaNeueLT Com 45 Lt"/>
          <w:lang w:val="en-GB"/>
        </w:rPr>
        <w:t xml:space="preserve">its </w:t>
      </w:r>
      <w:r>
        <w:rPr>
          <w:rFonts w:ascii="HelveticaNeueLT Com 45 Lt" w:hAnsi="HelveticaNeueLT Com 45 Lt"/>
          <w:lang w:val="en-GB"/>
        </w:rPr>
        <w:t>compact dimensions (W397xH900xD427/482mm) make the series particularly desirable for smaller bathrooms. Both versions are available with or without a tap hole to accommodate either a deck-mounted fitting or wall-mounted combination. The wall-facing brackets can be adapted accordingly.</w:t>
      </w:r>
    </w:p>
    <w:p w14:paraId="2D9A28DB" w14:textId="77777777" w:rsidR="00302586" w:rsidRPr="001E3AF6" w:rsidRDefault="00302586" w:rsidP="00F065EA">
      <w:pPr>
        <w:tabs>
          <w:tab w:val="left" w:pos="8460"/>
          <w:tab w:val="left" w:pos="8505"/>
          <w:tab w:val="left" w:pos="9214"/>
        </w:tabs>
        <w:spacing w:line="360" w:lineRule="auto"/>
        <w:ind w:right="284"/>
        <w:rPr>
          <w:rFonts w:ascii="HelveticaNeueLT Com 45 Lt" w:hAnsi="HelveticaNeueLT Com 45 Lt"/>
          <w:lang w:val="en-GB"/>
        </w:rPr>
      </w:pPr>
    </w:p>
    <w:p w14:paraId="49E0163E" w14:textId="13909B15" w:rsidR="00F065EA" w:rsidRPr="001E3AF6" w:rsidRDefault="00F065EA" w:rsidP="001E3AF6">
      <w:pPr>
        <w:tabs>
          <w:tab w:val="left" w:pos="8460"/>
          <w:tab w:val="left" w:pos="8505"/>
          <w:tab w:val="left" w:pos="9214"/>
        </w:tabs>
        <w:spacing w:line="360" w:lineRule="auto"/>
        <w:ind w:right="142"/>
        <w:rPr>
          <w:rFonts w:ascii="HelveticaNeueLT 45 Light" w:eastAsia="Helvetica Neue" w:hAnsi="HelveticaNeueLT 45 Light" w:cs="Helvetica Neue"/>
          <w:b/>
          <w:bCs/>
          <w:lang w:val="en-GB"/>
        </w:rPr>
      </w:pPr>
      <w:r w:rsidRPr="001E3AF6">
        <w:rPr>
          <w:rFonts w:ascii="HelveticaNeueLT 45 Light" w:eastAsia="Helvetica Neue" w:hAnsi="HelveticaNeueLT 45 Light" w:cs="Helvetica Neue"/>
          <w:b/>
          <w:bCs/>
          <w:lang w:val="en-GB"/>
        </w:rPr>
        <w:t xml:space="preserve">Award-winning work of design art </w:t>
      </w:r>
    </w:p>
    <w:p w14:paraId="4210C709" w14:textId="641331E3" w:rsidR="00F065EA" w:rsidRPr="001E3AF6" w:rsidRDefault="00F065EA" w:rsidP="00D026AD">
      <w:pPr>
        <w:tabs>
          <w:tab w:val="left" w:pos="8460"/>
          <w:tab w:val="left" w:pos="8505"/>
          <w:tab w:val="left" w:pos="9214"/>
        </w:tabs>
        <w:spacing w:line="360" w:lineRule="auto"/>
        <w:ind w:right="284"/>
        <w:rPr>
          <w:rFonts w:ascii="HelveticaNeueLT Com 45 Lt" w:hAnsi="HelveticaNeueLT Com 45 Lt"/>
          <w:lang w:val="en-GB"/>
        </w:rPr>
      </w:pPr>
      <w:r>
        <w:rPr>
          <w:rFonts w:ascii="HelveticaNeueLT Com 45 Lt" w:hAnsi="HelveticaNeueLT Com 45 Lt"/>
          <w:lang w:val="en-GB"/>
        </w:rPr>
        <w:t xml:space="preserve">The minimalist column washstand also impressed the international jury of experts at the Iconic Awards 2023: Innovative Interior. Recognised for its outstanding design quality and voted "Best of </w:t>
      </w:r>
      <w:r>
        <w:rPr>
          <w:rFonts w:ascii="HelveticaNeueLT Com 45 Lt" w:hAnsi="HelveticaNeueLT Com 45 Lt"/>
          <w:lang w:val="en-GB"/>
        </w:rPr>
        <w:lastRenderedPageBreak/>
        <w:t xml:space="preserve">Best" in the "Product Design </w:t>
      </w:r>
      <w:r w:rsidR="001A5D27">
        <w:rPr>
          <w:rFonts w:ascii="HelveticaNeueLT Com 45 Lt" w:hAnsi="HelveticaNeueLT Com 45 Lt"/>
          <w:lang w:val="en-GB"/>
        </w:rPr>
        <w:softHyphen/>
        <w:t xml:space="preserve"> </w:t>
      </w:r>
      <w:r>
        <w:rPr>
          <w:rFonts w:ascii="HelveticaNeueLT Com 45 Lt" w:hAnsi="HelveticaNeueLT Com 45 Lt"/>
          <w:lang w:val="en-GB"/>
        </w:rPr>
        <w:t>Bathroom and Wellness" category, it was one of the big winners at the award ceremony.</w:t>
      </w:r>
    </w:p>
    <w:p w14:paraId="56D09262" w14:textId="77777777" w:rsidR="001E3AF6" w:rsidRDefault="001E3AF6" w:rsidP="001E3AF6">
      <w:pPr>
        <w:tabs>
          <w:tab w:val="left" w:pos="8460"/>
          <w:tab w:val="left" w:pos="8505"/>
          <w:tab w:val="left" w:pos="9214"/>
        </w:tabs>
        <w:spacing w:line="360" w:lineRule="auto"/>
        <w:ind w:right="142"/>
        <w:rPr>
          <w:rFonts w:ascii="HelveticaNeueLT 45 Light" w:eastAsia="Helvetica Neue" w:hAnsi="HelveticaNeueLT 45 Light" w:cs="Helvetica Neue"/>
          <w:b/>
          <w:bCs/>
          <w:lang w:val="en-GB"/>
        </w:rPr>
      </w:pPr>
    </w:p>
    <w:p w14:paraId="2473FFF0" w14:textId="04BCB74C" w:rsidR="008062A5" w:rsidRPr="001E3AF6" w:rsidRDefault="008062A5" w:rsidP="001E3AF6">
      <w:pPr>
        <w:tabs>
          <w:tab w:val="left" w:pos="8460"/>
          <w:tab w:val="left" w:pos="8505"/>
          <w:tab w:val="left" w:pos="9214"/>
        </w:tabs>
        <w:spacing w:line="360" w:lineRule="auto"/>
        <w:ind w:right="142"/>
        <w:rPr>
          <w:rFonts w:ascii="HelveticaNeueLT 45 Light" w:eastAsia="Helvetica Neue" w:hAnsi="HelveticaNeueLT 45 Light" w:cs="Helvetica Neue"/>
          <w:b/>
          <w:bCs/>
          <w:lang w:val="en-GB"/>
        </w:rPr>
      </w:pPr>
      <w:r w:rsidRPr="001E3AF6">
        <w:rPr>
          <w:rFonts w:ascii="HelveticaNeueLT 45 Light" w:eastAsia="Helvetica Neue" w:hAnsi="HelveticaNeueLT 45 Light" w:cs="Helvetica Neue"/>
          <w:b/>
          <w:bCs/>
          <w:lang w:val="en-GB"/>
        </w:rPr>
        <w:t>New Xcut and Xcross floor-standing washstands</w:t>
      </w:r>
    </w:p>
    <w:p w14:paraId="20282D52" w14:textId="39EF5E83" w:rsidR="008062A5" w:rsidRPr="001E3AF6" w:rsidRDefault="00A37294" w:rsidP="001E3AF6">
      <w:pPr>
        <w:tabs>
          <w:tab w:val="left" w:pos="8460"/>
          <w:tab w:val="left" w:pos="8505"/>
          <w:tab w:val="left" w:pos="9214"/>
        </w:tabs>
        <w:spacing w:line="360" w:lineRule="auto"/>
        <w:ind w:right="142"/>
        <w:rPr>
          <w:rFonts w:ascii="HelveticaNeueLT 45 Light" w:eastAsia="Helvetica Neue" w:hAnsi="HelveticaNeueLT 45 Light" w:cs="Helvetica Neue"/>
          <w:b/>
          <w:bCs/>
          <w:lang w:val="en-GB"/>
        </w:rPr>
      </w:pPr>
      <w:bookmarkStart w:id="3" w:name="_heading=h.gjdgxs" w:colFirst="0" w:colLast="0"/>
      <w:bookmarkEnd w:id="3"/>
      <w:r w:rsidRPr="001E3AF6">
        <w:rPr>
          <w:rFonts w:ascii="HelveticaNeueLT 45 Light" w:eastAsia="Helvetica Neue" w:hAnsi="HelveticaNeueLT 45 Light" w:cs="Helvetica Neue"/>
          <w:b/>
          <w:bCs/>
          <w:lang w:val="en-GB"/>
        </w:rPr>
        <w:t>Images: Xcross</w:t>
      </w:r>
    </w:p>
    <w:p w14:paraId="0C9931CB" w14:textId="516DDF82" w:rsidR="00A9773D" w:rsidRPr="001E3AF6" w:rsidRDefault="0076170D" w:rsidP="008062A5">
      <w:pPr>
        <w:tabs>
          <w:tab w:val="left" w:pos="8460"/>
          <w:tab w:val="left" w:pos="8505"/>
          <w:tab w:val="left" w:pos="9214"/>
        </w:tabs>
        <w:ind w:right="284"/>
        <w:rPr>
          <w:rFonts w:ascii="HelveticaNeueLT Com 45 Lt" w:eastAsia="Helvetica Neue" w:hAnsi="HelveticaNeueLT Com 45 Lt" w:cs="Helvetica Neue"/>
          <w:bCs/>
          <w:lang w:val="en-GB"/>
        </w:rPr>
      </w:pPr>
      <w:r>
        <w:rPr>
          <w:rFonts w:ascii="HelveticaNeueLT Com 45 Lt" w:eastAsia="Helvetica Neue" w:hAnsi="HelveticaNeueLT Com 45 Lt" w:cs="Helvetica Neue"/>
          <w:lang w:val="en-GB"/>
        </w:rPr>
        <w:t xml:space="preserve">The </w:t>
      </w:r>
      <w:r w:rsidRPr="002926A8">
        <w:rPr>
          <w:rFonts w:ascii="HelveticaNeueLT Com 45 Lt" w:eastAsia="Helvetica Neue" w:hAnsi="HelveticaNeueLT Com 45 Lt" w:cs="Helvetica Neue"/>
          <w:b/>
          <w:bCs/>
          <w:lang w:val="en-GB"/>
        </w:rPr>
        <w:t>Xcross</w:t>
      </w:r>
      <w:r>
        <w:rPr>
          <w:rFonts w:ascii="HelveticaNeueLT Com 45 Lt" w:eastAsia="Helvetica Neue" w:hAnsi="HelveticaNeueLT Com 45 Lt" w:cs="Helvetica Neue"/>
          <w:lang w:val="en-GB"/>
        </w:rPr>
        <w:t xml:space="preserve"> floor-standing washstand by Alape has an open design that combines aesthetics with precise manufacturing. The glazed steel product is available in a bicolour finish – matt black with a white gloss basin.</w:t>
      </w:r>
    </w:p>
    <w:p w14:paraId="11727974" w14:textId="77777777" w:rsidR="00A37294" w:rsidRPr="001E3AF6" w:rsidRDefault="00A37294" w:rsidP="008062A5">
      <w:pPr>
        <w:tabs>
          <w:tab w:val="left" w:pos="8460"/>
          <w:tab w:val="left" w:pos="8505"/>
          <w:tab w:val="left" w:pos="9214"/>
        </w:tabs>
        <w:ind w:right="284"/>
        <w:rPr>
          <w:rFonts w:ascii="HelveticaNeueLT Com 45 Lt" w:eastAsia="Helvetica Neue" w:hAnsi="HelveticaNeueLT Com 45 Lt" w:cs="Helvetica Neue"/>
          <w:b/>
          <w:lang w:val="en-GB"/>
        </w:rPr>
      </w:pPr>
    </w:p>
    <w:p w14:paraId="29234AD6" w14:textId="5051B1C0" w:rsidR="008062A5" w:rsidRDefault="00A37294" w:rsidP="008062A5">
      <w:pPr>
        <w:tabs>
          <w:tab w:val="left" w:pos="8460"/>
          <w:tab w:val="left" w:pos="8505"/>
          <w:tab w:val="left" w:pos="9214"/>
        </w:tabs>
        <w:ind w:right="284"/>
        <w:rPr>
          <w:rFonts w:ascii="HelveticaNeueLT Com 45 Lt" w:eastAsia="Helvetica Neue" w:hAnsi="HelveticaNeueLT Com 45 Lt" w:cs="Helvetica Neue"/>
        </w:rPr>
      </w:pPr>
      <w:r>
        <w:rPr>
          <w:rFonts w:ascii="HelveticaNeueLT Com 45 Lt" w:eastAsia="Helvetica Neue" w:hAnsi="HelveticaNeueLT Com 45 Lt" w:cs="Helvetica Neue"/>
          <w:noProof/>
          <w:lang w:val="en-GB"/>
        </w:rPr>
        <w:drawing>
          <wp:inline distT="0" distB="0" distL="0" distR="0" wp14:anchorId="5D1B4114" wp14:editId="5FBAD040">
            <wp:extent cx="5530215" cy="3686810"/>
            <wp:effectExtent l="0" t="0" r="0" b="8890"/>
            <wp:docPr id="1" name="Grafik 1" descr="An image containing floor, wall, inside, room.&#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Boden, Wand, drinnen, Raum enthält.&#10;&#10;Automatisch generierte Beschreibung"/>
                    <pic:cNvPicPr/>
                  </pic:nvPicPr>
                  <pic:blipFill>
                    <a:blip r:embed="rId11" cstate="print">
                      <a:extLst>
                        <a:ext uri="{28A0092B-C50C-407E-A947-70E740481C1C}">
                          <a14:useLocalDpi xmlns:a14="http://schemas.microsoft.com/office/drawing/2010/main"/>
                        </a:ext>
                      </a:extLst>
                    </a:blip>
                    <a:stretch>
                      <a:fillRect/>
                    </a:stretch>
                  </pic:blipFill>
                  <pic:spPr>
                    <a:xfrm>
                      <a:off x="0" y="0"/>
                      <a:ext cx="5541515" cy="3694343"/>
                    </a:xfrm>
                    <a:prstGeom prst="rect">
                      <a:avLst/>
                    </a:prstGeom>
                  </pic:spPr>
                </pic:pic>
              </a:graphicData>
            </a:graphic>
          </wp:inline>
        </w:drawing>
      </w:r>
    </w:p>
    <w:p w14:paraId="7E5FA0E9" w14:textId="7F2BC82B" w:rsidR="00A37294" w:rsidRPr="001E3AF6" w:rsidRDefault="0076170D" w:rsidP="008062A5">
      <w:pPr>
        <w:tabs>
          <w:tab w:val="left" w:pos="8460"/>
          <w:tab w:val="left" w:pos="8505"/>
          <w:tab w:val="left" w:pos="9214"/>
        </w:tabs>
        <w:ind w:right="284"/>
        <w:rPr>
          <w:rFonts w:ascii="HelveticaNeueLT Com 45 Lt" w:eastAsia="Helvetica Neue" w:hAnsi="HelveticaNeueLT Com 45 Lt" w:cs="Helvetica Neue"/>
          <w:lang w:val="en-GB"/>
        </w:rPr>
      </w:pPr>
      <w:r>
        <w:rPr>
          <w:rFonts w:ascii="HelveticaNeueLT Com 45 Lt" w:eastAsia="Helvetica Neue" w:hAnsi="HelveticaNeueLT Com 45 Lt" w:cs="Helvetica Neue"/>
          <w:lang w:val="en-GB"/>
        </w:rPr>
        <w:t>Alape_Xcross_010</w:t>
      </w:r>
    </w:p>
    <w:p w14:paraId="4E08F78E" w14:textId="490DCF16" w:rsidR="00A37294" w:rsidRPr="001E3AF6" w:rsidRDefault="00A37294" w:rsidP="008062A5">
      <w:pPr>
        <w:tabs>
          <w:tab w:val="left" w:pos="8460"/>
          <w:tab w:val="left" w:pos="8505"/>
          <w:tab w:val="left" w:pos="9214"/>
        </w:tabs>
        <w:ind w:right="284"/>
        <w:rPr>
          <w:rFonts w:ascii="HelveticaNeueLT Com 45 Lt" w:eastAsia="Helvetica Neue" w:hAnsi="HelveticaNeueLT Com 45 Lt" w:cs="Helvetica Neue"/>
          <w:lang w:val="en-GB"/>
        </w:rPr>
      </w:pPr>
    </w:p>
    <w:p w14:paraId="31CE6A4A" w14:textId="2A816E87" w:rsidR="00A37294" w:rsidRPr="001E3AF6" w:rsidRDefault="00A37294" w:rsidP="00F46A00">
      <w:pPr>
        <w:tabs>
          <w:tab w:val="left" w:pos="8460"/>
          <w:tab w:val="left" w:pos="8505"/>
          <w:tab w:val="left" w:pos="9214"/>
        </w:tabs>
        <w:rPr>
          <w:rFonts w:ascii="HelveticaNeueLT Com 45 Lt" w:eastAsia="Helvetica Neue" w:hAnsi="HelveticaNeueLT Com 45 Lt" w:cs="Helvetica Neue"/>
          <w:lang w:val="en-GB"/>
        </w:rPr>
      </w:pPr>
      <w:r>
        <w:rPr>
          <w:rFonts w:ascii="HelveticaNeueLT Com 45 Lt" w:eastAsia="Helvetica Neue" w:hAnsi="HelveticaNeueLT Com 45 Lt" w:cs="Helvetica Neue"/>
          <w:noProof/>
          <w:lang w:val="en-GB"/>
        </w:rPr>
        <w:drawing>
          <wp:inline distT="0" distB="0" distL="0" distR="0" wp14:anchorId="08F4188E" wp14:editId="50C3E69B">
            <wp:extent cx="1733907" cy="2700000"/>
            <wp:effectExtent l="0" t="0" r="0" b="5715"/>
            <wp:docPr id="3" name="Grafik 3" descr="A picture that contains indoors, wall, floor, tabl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drinnen, Wand, Boden, Tisch enthält.&#10;&#10;Automatisch generierte Beschreibung"/>
                    <pic:cNvPicPr/>
                  </pic:nvPicPr>
                  <pic:blipFill>
                    <a:blip r:embed="rId12" cstate="print">
                      <a:extLst>
                        <a:ext uri="{28A0092B-C50C-407E-A947-70E740481C1C}">
                          <a14:useLocalDpi xmlns:a14="http://schemas.microsoft.com/office/drawing/2010/main"/>
                        </a:ext>
                      </a:extLst>
                    </a:blip>
                    <a:stretch>
                      <a:fillRect/>
                    </a:stretch>
                  </pic:blipFill>
                  <pic:spPr>
                    <a:xfrm>
                      <a:off x="0" y="0"/>
                      <a:ext cx="1733907" cy="2700000"/>
                    </a:xfrm>
                    <a:prstGeom prst="rect">
                      <a:avLst/>
                    </a:prstGeom>
                  </pic:spPr>
                </pic:pic>
              </a:graphicData>
            </a:graphic>
          </wp:inline>
        </w:drawing>
      </w:r>
      <w:r>
        <w:rPr>
          <w:rFonts w:ascii="HelveticaNeueLT Com 45 Lt" w:eastAsia="Helvetica Neue" w:hAnsi="HelveticaNeueLT Com 45 Lt" w:cs="Helvetica Neue"/>
          <w:lang w:val="en-GB"/>
        </w:rPr>
        <w:t xml:space="preserve">    </w:t>
      </w:r>
      <w:r>
        <w:rPr>
          <w:rFonts w:ascii="HelveticaNeueLT Com 45 Lt" w:eastAsia="Helvetica Neue" w:hAnsi="HelveticaNeueLT Com 45 Lt" w:cs="Helvetica Neue"/>
          <w:noProof/>
          <w:lang w:val="en-GB"/>
        </w:rPr>
        <w:drawing>
          <wp:inline distT="0" distB="0" distL="0" distR="0" wp14:anchorId="37C4818B" wp14:editId="555061FF">
            <wp:extent cx="1800353" cy="2700000"/>
            <wp:effectExtent l="0" t="0" r="0" b="5715"/>
            <wp:docPr id="2" name="Grafik 2" descr="A picture that contains indoors, wall, floor, curtain.&#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drinnen, Wand enthält.&#10;&#10;Automatisch generierte Beschreibung"/>
                    <pic:cNvPicPr/>
                  </pic:nvPicPr>
                  <pic:blipFill>
                    <a:blip r:embed="rId13" cstate="print">
                      <a:extLst>
                        <a:ext uri="{28A0092B-C50C-407E-A947-70E740481C1C}">
                          <a14:useLocalDpi xmlns:a14="http://schemas.microsoft.com/office/drawing/2010/main"/>
                        </a:ext>
                      </a:extLst>
                    </a:blip>
                    <a:stretch>
                      <a:fillRect/>
                    </a:stretch>
                  </pic:blipFill>
                  <pic:spPr>
                    <a:xfrm>
                      <a:off x="0" y="0"/>
                      <a:ext cx="1800353" cy="2700000"/>
                    </a:xfrm>
                    <a:prstGeom prst="rect">
                      <a:avLst/>
                    </a:prstGeom>
                  </pic:spPr>
                </pic:pic>
              </a:graphicData>
            </a:graphic>
          </wp:inline>
        </w:drawing>
      </w:r>
      <w:r>
        <w:rPr>
          <w:rFonts w:ascii="HelveticaNeueLT Com 45 Lt" w:eastAsia="Helvetica Neue" w:hAnsi="HelveticaNeueLT Com 45 Lt" w:cs="Helvetica Neue"/>
          <w:lang w:val="en-GB"/>
        </w:rPr>
        <w:t xml:space="preserve">    </w:t>
      </w:r>
      <w:r>
        <w:rPr>
          <w:rFonts w:ascii="HelveticaNeueLT Com 45 Lt" w:eastAsia="Helvetica Neue" w:hAnsi="HelveticaNeueLT Com 45 Lt" w:cs="Helvetica Neue"/>
          <w:noProof/>
          <w:lang w:val="en-GB"/>
        </w:rPr>
        <w:drawing>
          <wp:inline distT="0" distB="0" distL="0" distR="0" wp14:anchorId="327A72EE" wp14:editId="6988FF74">
            <wp:extent cx="1800000" cy="2700000"/>
            <wp:effectExtent l="0" t="0" r="0" b="5715"/>
            <wp:docPr id="4" name="Grafik 4" descr="Ein Bild, das drinnen, Wand, Boden, Vorhang enthäl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drinnen, Wand, Boden, Vorhang enthält.&#10;&#10;Automatisch generierte Beschreibung"/>
                    <pic:cNvPicPr/>
                  </pic:nvPicPr>
                  <pic:blipFill>
                    <a:blip r:embed="rId14" cstate="print">
                      <a:extLst>
                        <a:ext uri="{28A0092B-C50C-407E-A947-70E740481C1C}">
                          <a14:useLocalDpi xmlns:a14="http://schemas.microsoft.com/office/drawing/2010/main"/>
                        </a:ext>
                      </a:extLst>
                    </a:blip>
                    <a:stretch>
                      <a:fillRect/>
                    </a:stretch>
                  </pic:blipFill>
                  <pic:spPr>
                    <a:xfrm>
                      <a:off x="0" y="0"/>
                      <a:ext cx="1800000" cy="2700000"/>
                    </a:xfrm>
                    <a:prstGeom prst="rect">
                      <a:avLst/>
                    </a:prstGeom>
                  </pic:spPr>
                </pic:pic>
              </a:graphicData>
            </a:graphic>
          </wp:inline>
        </w:drawing>
      </w:r>
    </w:p>
    <w:p w14:paraId="4933F914" w14:textId="4C9EFA45" w:rsidR="00A37294" w:rsidRPr="001E3AF6" w:rsidRDefault="0076170D" w:rsidP="008062A5">
      <w:pPr>
        <w:tabs>
          <w:tab w:val="left" w:pos="8460"/>
          <w:tab w:val="left" w:pos="8505"/>
          <w:tab w:val="left" w:pos="9214"/>
        </w:tabs>
        <w:ind w:right="284"/>
        <w:rPr>
          <w:rFonts w:ascii="HelveticaNeueLT Com 45 Lt" w:eastAsia="Helvetica Neue" w:hAnsi="HelveticaNeueLT Com 45 Lt" w:cs="Helvetica Neue"/>
          <w:lang w:val="en-GB"/>
        </w:rPr>
      </w:pPr>
      <w:r>
        <w:rPr>
          <w:rFonts w:ascii="HelveticaNeueLT Com 45 Lt" w:hAnsi="HelveticaNeueLT Com 45 Lt"/>
          <w:lang w:val="en-GB"/>
        </w:rPr>
        <w:lastRenderedPageBreak/>
        <w:t>Alape_Xcross_02124                    Alape_Xcross_021                          Alape_Xcross_03176</w:t>
      </w:r>
    </w:p>
    <w:p w14:paraId="30086F62" w14:textId="77777777" w:rsidR="00A9773D" w:rsidRPr="001E3AF6" w:rsidRDefault="00A9773D" w:rsidP="008062A5">
      <w:pPr>
        <w:tabs>
          <w:tab w:val="left" w:pos="8460"/>
          <w:tab w:val="left" w:pos="8505"/>
          <w:tab w:val="left" w:pos="9214"/>
        </w:tabs>
        <w:ind w:right="284"/>
        <w:rPr>
          <w:rFonts w:ascii="HelveticaNeueLT Com 45 Lt" w:eastAsia="Helvetica Neue" w:hAnsi="HelveticaNeueLT Com 45 Lt" w:cs="Helvetica Neue"/>
          <w:lang w:val="en-GB"/>
        </w:rPr>
      </w:pPr>
    </w:p>
    <w:p w14:paraId="7FD88A8B" w14:textId="14159792" w:rsidR="00A2347B" w:rsidRPr="001E3AF6" w:rsidRDefault="00A2347B">
      <w:pPr>
        <w:rPr>
          <w:rFonts w:ascii="HelveticaNeueLT Com 45 Lt" w:eastAsia="Helvetica Neue" w:hAnsi="HelveticaNeueLT Com 45 Lt" w:cs="Helvetica Neue"/>
          <w:b/>
          <w:lang w:val="en-GB"/>
        </w:rPr>
      </w:pPr>
    </w:p>
    <w:p w14:paraId="16DE7A1A" w14:textId="05F76B35" w:rsidR="00A9773D" w:rsidRPr="001E3AF6" w:rsidRDefault="00A9773D" w:rsidP="001E3AF6">
      <w:pPr>
        <w:tabs>
          <w:tab w:val="left" w:pos="8460"/>
          <w:tab w:val="left" w:pos="8505"/>
          <w:tab w:val="left" w:pos="9214"/>
        </w:tabs>
        <w:spacing w:line="360" w:lineRule="auto"/>
        <w:ind w:right="142"/>
        <w:rPr>
          <w:rFonts w:ascii="HelveticaNeueLT 45 Light" w:eastAsia="Helvetica Neue" w:hAnsi="HelveticaNeueLT 45 Light" w:cs="Helvetica Neue"/>
          <w:b/>
          <w:bCs/>
          <w:lang w:val="en-GB"/>
        </w:rPr>
      </w:pPr>
      <w:r w:rsidRPr="001E3AF6">
        <w:rPr>
          <w:rFonts w:ascii="HelveticaNeueLT 45 Light" w:eastAsia="Helvetica Neue" w:hAnsi="HelveticaNeueLT 45 Light" w:cs="Helvetica Neue"/>
          <w:b/>
          <w:bCs/>
          <w:lang w:val="en-GB"/>
        </w:rPr>
        <w:t>Images: Xcut</w:t>
      </w:r>
    </w:p>
    <w:p w14:paraId="2C6FEF17" w14:textId="0CF2234C" w:rsidR="00A9773D" w:rsidRPr="001E3AF6" w:rsidRDefault="00A9773D" w:rsidP="00A9773D">
      <w:pPr>
        <w:tabs>
          <w:tab w:val="left" w:pos="8460"/>
          <w:tab w:val="left" w:pos="8505"/>
          <w:tab w:val="left" w:pos="9214"/>
        </w:tabs>
        <w:ind w:right="284"/>
        <w:rPr>
          <w:rFonts w:ascii="HelveticaNeueLT Com 45 Lt" w:eastAsia="Helvetica Neue" w:hAnsi="HelveticaNeueLT Com 45 Lt" w:cs="Helvetica Neue"/>
          <w:bCs/>
          <w:lang w:val="en-GB"/>
        </w:rPr>
      </w:pPr>
      <w:r>
        <w:rPr>
          <w:rFonts w:ascii="HelveticaNeueLT Com 45 Lt" w:hAnsi="HelveticaNeueLT Com 45 Lt"/>
          <w:lang w:val="en-GB"/>
        </w:rPr>
        <w:t xml:space="preserve">Lightweight, precise, and entirely white: the new </w:t>
      </w:r>
      <w:r w:rsidRPr="002926A8">
        <w:rPr>
          <w:rFonts w:ascii="HelveticaNeueLT Com 45 Lt" w:hAnsi="HelveticaNeueLT Com 45 Lt"/>
          <w:b/>
          <w:bCs/>
          <w:lang w:val="en-GB"/>
        </w:rPr>
        <w:t>Xcut</w:t>
      </w:r>
      <w:r>
        <w:rPr>
          <w:rFonts w:ascii="HelveticaNeueLT Com 45 Lt" w:hAnsi="HelveticaNeueLT Com 45 Lt"/>
          <w:lang w:val="en-GB"/>
        </w:rPr>
        <w:t xml:space="preserve"> floor-standing washstand from Alape is beautifully engineered. The shelf, which is positioned under the basin, provides practical storage in the smallest of spaces. </w:t>
      </w:r>
    </w:p>
    <w:p w14:paraId="5F8F4888" w14:textId="77777777" w:rsidR="00A9773D" w:rsidRPr="001E3AF6" w:rsidRDefault="00A9773D" w:rsidP="008062A5">
      <w:pPr>
        <w:tabs>
          <w:tab w:val="left" w:pos="8460"/>
          <w:tab w:val="left" w:pos="8505"/>
          <w:tab w:val="left" w:pos="9214"/>
        </w:tabs>
        <w:ind w:right="284"/>
        <w:rPr>
          <w:rFonts w:ascii="HelveticaNeueLT Com 45 Lt" w:eastAsia="Helvetica Neue" w:hAnsi="HelveticaNeueLT Com 45 Lt" w:cs="Helvetica Neue"/>
          <w:lang w:val="en-GB"/>
        </w:rPr>
      </w:pPr>
    </w:p>
    <w:p w14:paraId="0A815881" w14:textId="34C75EDE" w:rsidR="001321A7" w:rsidRPr="001E3AF6" w:rsidRDefault="001321A7" w:rsidP="008062A5">
      <w:pPr>
        <w:tabs>
          <w:tab w:val="left" w:pos="8460"/>
          <w:tab w:val="left" w:pos="8505"/>
          <w:tab w:val="left" w:pos="9214"/>
        </w:tabs>
        <w:ind w:right="284"/>
        <w:rPr>
          <w:rFonts w:ascii="HelveticaNeueLT Com 45 Lt" w:eastAsia="Helvetica Neue" w:hAnsi="HelveticaNeueLT Com 45 Lt" w:cs="Helvetica Neue"/>
          <w:lang w:val="en-GB"/>
        </w:rPr>
      </w:pPr>
      <w:r>
        <w:rPr>
          <w:rFonts w:ascii="HelveticaNeueLT Com 45 Lt" w:eastAsia="Helvetica Neue" w:hAnsi="HelveticaNeueLT Com 45 Lt" w:cs="Helvetica Neue"/>
          <w:noProof/>
          <w:lang w:val="en-GB"/>
        </w:rPr>
        <w:drawing>
          <wp:inline distT="0" distB="0" distL="0" distR="0" wp14:anchorId="3A25A41F" wp14:editId="2EA9814E">
            <wp:extent cx="1606921" cy="2340000"/>
            <wp:effectExtent l="0" t="0" r="0" b="3175"/>
            <wp:docPr id="7" name="Grafik 7" descr="A picture that contains indoors, wall, bathroom.&#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drinnen, Wand, Badezimmer enthält.&#10;&#10;Automatisch generierte Beschreibung"/>
                    <pic:cNvPicPr/>
                  </pic:nvPicPr>
                  <pic:blipFill>
                    <a:blip r:embed="rId15" cstate="print">
                      <a:extLst>
                        <a:ext uri="{28A0092B-C50C-407E-A947-70E740481C1C}">
                          <a14:useLocalDpi xmlns:a14="http://schemas.microsoft.com/office/drawing/2010/main"/>
                        </a:ext>
                      </a:extLst>
                    </a:blip>
                    <a:stretch>
                      <a:fillRect/>
                    </a:stretch>
                  </pic:blipFill>
                  <pic:spPr>
                    <a:xfrm>
                      <a:off x="0" y="0"/>
                      <a:ext cx="1606921" cy="2340000"/>
                    </a:xfrm>
                    <a:prstGeom prst="rect">
                      <a:avLst/>
                    </a:prstGeom>
                  </pic:spPr>
                </pic:pic>
              </a:graphicData>
            </a:graphic>
          </wp:inline>
        </w:drawing>
      </w:r>
      <w:r>
        <w:rPr>
          <w:rFonts w:ascii="HelveticaNeueLT Com 45 Lt" w:eastAsia="Helvetica Neue" w:hAnsi="HelveticaNeueLT Com 45 Lt" w:cs="Helvetica Neue"/>
          <w:lang w:val="en-GB"/>
        </w:rPr>
        <w:t xml:space="preserve">    </w:t>
      </w:r>
      <w:r>
        <w:rPr>
          <w:rFonts w:ascii="HelveticaNeueLT Com 45 Lt" w:eastAsia="Helvetica Neue" w:hAnsi="HelveticaNeueLT Com 45 Lt" w:cs="Helvetica Neue"/>
          <w:noProof/>
          <w:lang w:val="en-GB"/>
        </w:rPr>
        <w:drawing>
          <wp:inline distT="0" distB="0" distL="0" distR="0" wp14:anchorId="7BA26432" wp14:editId="1E02406D">
            <wp:extent cx="3509411" cy="2340000"/>
            <wp:effectExtent l="0" t="0" r="0" b="3175"/>
            <wp:docPr id="5" name="Grafik 5" descr="A picture containing wall, indoors, bathroom, bathtub.&#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Wand, drinnen, Badezimmer, Badewanne enthält.&#10;&#10;Automatisch generierte Beschreibung"/>
                    <pic:cNvPicPr/>
                  </pic:nvPicPr>
                  <pic:blipFill>
                    <a:blip r:embed="rId16" cstate="print">
                      <a:extLst>
                        <a:ext uri="{28A0092B-C50C-407E-A947-70E740481C1C}">
                          <a14:useLocalDpi xmlns:a14="http://schemas.microsoft.com/office/drawing/2010/main"/>
                        </a:ext>
                      </a:extLst>
                    </a:blip>
                    <a:stretch>
                      <a:fillRect/>
                    </a:stretch>
                  </pic:blipFill>
                  <pic:spPr>
                    <a:xfrm>
                      <a:off x="0" y="0"/>
                      <a:ext cx="3509411" cy="2340000"/>
                    </a:xfrm>
                    <a:prstGeom prst="rect">
                      <a:avLst/>
                    </a:prstGeom>
                  </pic:spPr>
                </pic:pic>
              </a:graphicData>
            </a:graphic>
          </wp:inline>
        </w:drawing>
      </w:r>
    </w:p>
    <w:p w14:paraId="1DA66D71" w14:textId="422137C6" w:rsidR="001321A7" w:rsidRPr="001E3AF6" w:rsidRDefault="00A9773D" w:rsidP="008062A5">
      <w:pPr>
        <w:tabs>
          <w:tab w:val="left" w:pos="8460"/>
          <w:tab w:val="left" w:pos="8505"/>
          <w:tab w:val="left" w:pos="9214"/>
        </w:tabs>
        <w:ind w:right="284"/>
        <w:rPr>
          <w:rFonts w:ascii="HelveticaNeueLT Com 45 Lt" w:eastAsia="Helvetica Neue" w:hAnsi="HelveticaNeueLT Com 45 Lt" w:cs="Helvetica Neue"/>
          <w:lang w:val="en-GB"/>
        </w:rPr>
      </w:pPr>
      <w:r>
        <w:rPr>
          <w:rFonts w:ascii="HelveticaNeueLT Com 45 Lt" w:hAnsi="HelveticaNeueLT Com 45 Lt"/>
          <w:lang w:val="en-GB"/>
        </w:rPr>
        <w:t>Alape_Xcut_04258                    Alape_Xcut_06</w:t>
      </w:r>
    </w:p>
    <w:p w14:paraId="046CEAFE" w14:textId="77777777" w:rsidR="00A9773D" w:rsidRPr="001E3AF6" w:rsidRDefault="00A9773D" w:rsidP="008062A5">
      <w:pPr>
        <w:tabs>
          <w:tab w:val="left" w:pos="8460"/>
          <w:tab w:val="left" w:pos="8505"/>
          <w:tab w:val="left" w:pos="9214"/>
        </w:tabs>
        <w:ind w:right="284"/>
        <w:rPr>
          <w:rFonts w:ascii="HelveticaNeueLT Com 45 Lt" w:eastAsia="Helvetica Neue" w:hAnsi="HelveticaNeueLT Com 45 Lt" w:cs="Helvetica Neue"/>
          <w:lang w:val="en-GB"/>
        </w:rPr>
      </w:pPr>
    </w:p>
    <w:p w14:paraId="6B80BE66" w14:textId="3F16A1DF" w:rsidR="00A37294" w:rsidRPr="001E3AF6" w:rsidRDefault="001321A7" w:rsidP="008062A5">
      <w:pPr>
        <w:tabs>
          <w:tab w:val="left" w:pos="8460"/>
          <w:tab w:val="left" w:pos="8505"/>
          <w:tab w:val="left" w:pos="9214"/>
        </w:tabs>
        <w:ind w:right="284"/>
        <w:rPr>
          <w:rFonts w:ascii="HelveticaNeueLT Com 45 Lt" w:eastAsia="Helvetica Neue" w:hAnsi="HelveticaNeueLT Com 45 Lt" w:cs="Helvetica Neue"/>
          <w:lang w:val="en-GB"/>
        </w:rPr>
      </w:pPr>
      <w:r>
        <w:rPr>
          <w:rFonts w:ascii="HelveticaNeueLT Com 45 Lt" w:eastAsia="Helvetica Neue" w:hAnsi="HelveticaNeueLT Com 45 Lt" w:cs="Helvetica Neue"/>
          <w:noProof/>
          <w:lang w:val="en-GB"/>
        </w:rPr>
        <w:drawing>
          <wp:inline distT="0" distB="0" distL="0" distR="0" wp14:anchorId="16D2283A" wp14:editId="6F32A3C3">
            <wp:extent cx="3509411" cy="2340000"/>
            <wp:effectExtent l="0" t="0" r="0" b="3175"/>
            <wp:docPr id="6" name="Grafik 6" descr="A picture that contains indoors, wall, floor, curtain.&#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drinnen, Wand enthält.&#10;&#10;Automatisch generierte Beschreibung"/>
                    <pic:cNvPicPr/>
                  </pic:nvPicPr>
                  <pic:blipFill>
                    <a:blip r:embed="rId17" cstate="print">
                      <a:extLst>
                        <a:ext uri="{28A0092B-C50C-407E-A947-70E740481C1C}">
                          <a14:useLocalDpi xmlns:a14="http://schemas.microsoft.com/office/drawing/2010/main"/>
                        </a:ext>
                      </a:extLst>
                    </a:blip>
                    <a:stretch>
                      <a:fillRect/>
                    </a:stretch>
                  </pic:blipFill>
                  <pic:spPr>
                    <a:xfrm>
                      <a:off x="0" y="0"/>
                      <a:ext cx="3509411" cy="2340000"/>
                    </a:xfrm>
                    <a:prstGeom prst="rect">
                      <a:avLst/>
                    </a:prstGeom>
                  </pic:spPr>
                </pic:pic>
              </a:graphicData>
            </a:graphic>
          </wp:inline>
        </w:drawing>
      </w:r>
      <w:r>
        <w:rPr>
          <w:rFonts w:ascii="HelveticaNeueLT Com 45 Lt" w:eastAsia="Helvetica Neue" w:hAnsi="HelveticaNeueLT Com 45 Lt" w:cs="Helvetica Neue"/>
          <w:lang w:val="en-GB"/>
        </w:rPr>
        <w:t xml:space="preserve">    </w:t>
      </w:r>
      <w:r>
        <w:rPr>
          <w:rFonts w:ascii="HelveticaNeueLT Com 45 Lt" w:eastAsia="Helvetica Neue" w:hAnsi="HelveticaNeueLT Com 45 Lt" w:cs="Helvetica Neue"/>
          <w:noProof/>
          <w:lang w:val="en-GB"/>
        </w:rPr>
        <w:drawing>
          <wp:inline distT="0" distB="0" distL="0" distR="0" wp14:anchorId="63F6D3C0" wp14:editId="45C95451">
            <wp:extent cx="1560305" cy="2340000"/>
            <wp:effectExtent l="0" t="0" r="1905" b="3175"/>
            <wp:docPr id="8" name="Grafik 8" descr="A picture that contains wall, indoors, bathroom, pink.&#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Wand, drinnen, Badezimmer, Pink enthält.&#10;&#10;Automatisch generierte Beschreibung"/>
                    <pic:cNvPicPr/>
                  </pic:nvPicPr>
                  <pic:blipFill>
                    <a:blip r:embed="rId18" cstate="print">
                      <a:extLst>
                        <a:ext uri="{28A0092B-C50C-407E-A947-70E740481C1C}">
                          <a14:useLocalDpi xmlns:a14="http://schemas.microsoft.com/office/drawing/2010/main"/>
                        </a:ext>
                      </a:extLst>
                    </a:blip>
                    <a:stretch>
                      <a:fillRect/>
                    </a:stretch>
                  </pic:blipFill>
                  <pic:spPr>
                    <a:xfrm>
                      <a:off x="0" y="0"/>
                      <a:ext cx="1560305" cy="2340000"/>
                    </a:xfrm>
                    <a:prstGeom prst="rect">
                      <a:avLst/>
                    </a:prstGeom>
                  </pic:spPr>
                </pic:pic>
              </a:graphicData>
            </a:graphic>
          </wp:inline>
        </w:drawing>
      </w:r>
    </w:p>
    <w:p w14:paraId="0F953DE7" w14:textId="5F2C3D1D" w:rsidR="001321A7" w:rsidRPr="001E3AF6" w:rsidRDefault="00A9773D" w:rsidP="008062A5">
      <w:pPr>
        <w:tabs>
          <w:tab w:val="left" w:pos="8460"/>
          <w:tab w:val="left" w:pos="8505"/>
          <w:tab w:val="left" w:pos="9214"/>
        </w:tabs>
        <w:ind w:right="284"/>
        <w:rPr>
          <w:rFonts w:ascii="HelveticaNeueLT Com 45 Lt" w:eastAsia="Helvetica Neue" w:hAnsi="HelveticaNeueLT Com 45 Lt" w:cs="Helvetica Neue"/>
          <w:lang w:val="en-GB"/>
        </w:rPr>
      </w:pPr>
      <w:r>
        <w:rPr>
          <w:rFonts w:ascii="HelveticaNeueLT Com 45 Lt" w:hAnsi="HelveticaNeueLT Com 45 Lt"/>
          <w:lang w:val="en-GB"/>
        </w:rPr>
        <w:t>Alape_Xcut_022                                                                              Alape_Xcut_05330</w:t>
      </w:r>
    </w:p>
    <w:p w14:paraId="20BE80A5" w14:textId="45285F65" w:rsidR="001321A7" w:rsidRPr="001E3AF6" w:rsidRDefault="001321A7" w:rsidP="001321A7">
      <w:pPr>
        <w:tabs>
          <w:tab w:val="left" w:pos="8460"/>
          <w:tab w:val="left" w:pos="8505"/>
          <w:tab w:val="left" w:pos="9214"/>
        </w:tabs>
        <w:ind w:right="-141"/>
        <w:rPr>
          <w:rFonts w:ascii="HelveticaNeueLT Com 45 Lt" w:eastAsia="Helvetica Neue" w:hAnsi="HelveticaNeueLT Com 45 Lt" w:cs="Helvetica Neue"/>
          <w:lang w:val="en-GB"/>
        </w:rPr>
      </w:pPr>
    </w:p>
    <w:p w14:paraId="79428258" w14:textId="7360BF1C" w:rsidR="00A870F7" w:rsidRPr="00AF30F4" w:rsidRDefault="008062A5">
      <w:pPr>
        <w:tabs>
          <w:tab w:val="left" w:pos="8460"/>
          <w:tab w:val="left" w:pos="8505"/>
          <w:tab w:val="left" w:pos="9214"/>
        </w:tabs>
        <w:ind w:right="284"/>
        <w:rPr>
          <w:rFonts w:ascii="HelveticaNeueLT 45 Light" w:eastAsia="Roboto" w:hAnsi="HelveticaNeueLT 45 Light" w:cs="Roboto"/>
          <w:b/>
          <w:bCs/>
          <w:sz w:val="21"/>
          <w:szCs w:val="21"/>
          <w:highlight w:val="white"/>
          <w:lang w:val="en-GB"/>
        </w:rPr>
      </w:pPr>
      <w:r w:rsidRPr="00AF30F4">
        <w:rPr>
          <w:rFonts w:ascii="HelveticaNeueLT 45 Light" w:hAnsi="HelveticaNeueLT 45 Light"/>
          <w:b/>
          <w:bCs/>
          <w:lang w:val="en-GB"/>
        </w:rPr>
        <w:t xml:space="preserve">Copyright </w:t>
      </w:r>
      <w:r w:rsidRPr="006A73F6">
        <w:rPr>
          <w:rFonts w:ascii="HelveticaNeueLT 45 Light" w:hAnsi="HelveticaNeueLT 45 Light"/>
          <w:sz w:val="21"/>
          <w:szCs w:val="21"/>
          <w:highlight w:val="white"/>
          <w:lang w:val="en-GB"/>
        </w:rPr>
        <w:t>© Alape GmbH</w:t>
      </w:r>
    </w:p>
    <w:p w14:paraId="021B7D13" w14:textId="77777777" w:rsidR="001E3AF6" w:rsidRDefault="001E3AF6">
      <w:pPr>
        <w:tabs>
          <w:tab w:val="left" w:pos="8460"/>
          <w:tab w:val="left" w:pos="8505"/>
          <w:tab w:val="left" w:pos="9214"/>
        </w:tabs>
        <w:ind w:right="284"/>
        <w:rPr>
          <w:rFonts w:ascii="HelveticaNeueLT Com 55 Roman" w:eastAsia="Roboto" w:hAnsi="HelveticaNeueLT Com 55 Roman" w:cs="Roboto"/>
          <w:bCs/>
          <w:sz w:val="21"/>
          <w:szCs w:val="21"/>
          <w:highlight w:val="white"/>
          <w:lang w:val="en-GB"/>
        </w:rPr>
      </w:pPr>
    </w:p>
    <w:p w14:paraId="2ED137EF" w14:textId="77777777" w:rsidR="001E3AF6" w:rsidRPr="001E3AF6" w:rsidRDefault="001E3AF6">
      <w:pPr>
        <w:tabs>
          <w:tab w:val="left" w:pos="8460"/>
          <w:tab w:val="left" w:pos="8505"/>
          <w:tab w:val="left" w:pos="9214"/>
        </w:tabs>
        <w:ind w:right="284"/>
        <w:rPr>
          <w:rFonts w:ascii="HelveticaNeueLT Com 55 Roman" w:eastAsia="Roboto" w:hAnsi="HelveticaNeueLT Com 55 Roman" w:cs="Roboto"/>
          <w:bCs/>
          <w:sz w:val="21"/>
          <w:szCs w:val="21"/>
          <w:highlight w:val="white"/>
          <w:lang w:val="en-GB"/>
        </w:rPr>
      </w:pPr>
    </w:p>
    <w:p w14:paraId="66A2255E" w14:textId="77777777" w:rsidR="001E3AF6" w:rsidRPr="006067D9" w:rsidRDefault="001E3AF6" w:rsidP="001E3AF6">
      <w:pPr>
        <w:pStyle w:val="paragraph"/>
        <w:spacing w:before="0" w:beforeAutospacing="0" w:after="0" w:afterAutospacing="0"/>
        <w:ind w:right="270"/>
        <w:textAlignment w:val="baseline"/>
        <w:rPr>
          <w:rStyle w:val="eop"/>
          <w:rFonts w:ascii="HelveticaNeueLT Com 45 Lt" w:hAnsi="HelveticaNeueLT Com 45 Lt"/>
          <w:b/>
          <w:sz w:val="18"/>
          <w:lang w:val="en-GB"/>
        </w:rPr>
      </w:pPr>
      <w:bookmarkStart w:id="4" w:name="_Hlk162259001"/>
      <w:r w:rsidRPr="00AF30F4">
        <w:rPr>
          <w:rStyle w:val="normaltextrun"/>
          <w:rFonts w:ascii="HelveticaNeueLT 45 Light" w:hAnsi="HelveticaNeueLT 45 Light"/>
          <w:b/>
          <w:bCs/>
          <w:sz w:val="20"/>
          <w:szCs w:val="20"/>
          <w:lang w:val="en-GB"/>
        </w:rPr>
        <w:t>About Alape</w:t>
      </w:r>
      <w:r w:rsidRPr="006067D9">
        <w:rPr>
          <w:rStyle w:val="eop"/>
          <w:rFonts w:ascii="HelveticaNeueLT Com 45 Lt" w:hAnsi="HelveticaNeueLT Com 45 Lt"/>
          <w:b/>
          <w:bCs/>
          <w:szCs w:val="20"/>
          <w:lang w:val="en-GB"/>
        </w:rPr>
        <w:t> </w:t>
      </w:r>
      <w:r>
        <w:rPr>
          <w:rFonts w:ascii="HelveticaNeueLT Com 45 Lt" w:hAnsi="HelveticaNeueLT Com 45 Lt"/>
          <w:sz w:val="18"/>
          <w:lang w:val="en-GB"/>
        </w:rPr>
        <w:br/>
      </w:r>
      <w:bookmarkStart w:id="5" w:name="_Hlk155784705"/>
      <w:r>
        <w:rPr>
          <w:rStyle w:val="eop"/>
          <w:rFonts w:ascii="HelveticaNeueLT Com 45 Lt" w:hAnsi="HelveticaNeueLT Com 45 Lt" w:cs="Segoe UI"/>
          <w:sz w:val="20"/>
          <w:szCs w:val="20"/>
          <w:lang w:val="en-GB"/>
        </w:rPr>
        <w:t xml:space="preserve">Alape was founded in 1896 by </w:t>
      </w:r>
      <w:r w:rsidRPr="006067D9">
        <w:rPr>
          <w:rStyle w:val="eop"/>
          <w:rFonts w:ascii="HelveticaNeueLT 65 Medium" w:hAnsi="HelveticaNeueLT 65 Medium" w:cs="Segoe UI"/>
          <w:sz w:val="20"/>
          <w:szCs w:val="20"/>
          <w:lang w:val="en-GB"/>
        </w:rPr>
        <w:t>A</w:t>
      </w:r>
      <w:r>
        <w:rPr>
          <w:rStyle w:val="eop"/>
          <w:rFonts w:ascii="HelveticaNeueLT Com 45 Lt" w:hAnsi="HelveticaNeueLT Com 45 Lt" w:cs="Segoe UI"/>
          <w:sz w:val="20"/>
          <w:szCs w:val="20"/>
          <w:lang w:val="en-GB"/>
        </w:rPr>
        <w:t xml:space="preserve">dolf </w:t>
      </w:r>
      <w:r w:rsidRPr="006067D9">
        <w:rPr>
          <w:rStyle w:val="eop"/>
          <w:rFonts w:ascii="HelveticaNeueLT 65 Medium" w:hAnsi="HelveticaNeueLT 65 Medium" w:cs="Segoe UI"/>
          <w:sz w:val="20"/>
          <w:szCs w:val="20"/>
          <w:lang w:val="en-GB"/>
        </w:rPr>
        <w:t>La</w:t>
      </w:r>
      <w:r>
        <w:rPr>
          <w:rStyle w:val="eop"/>
          <w:rFonts w:ascii="HelveticaNeueLT Com 45 Lt" w:hAnsi="HelveticaNeueLT Com 45 Lt" w:cs="Segoe UI"/>
          <w:sz w:val="20"/>
          <w:szCs w:val="20"/>
          <w:lang w:val="en-GB"/>
        </w:rPr>
        <w:t xml:space="preserve">mprecht in </w:t>
      </w:r>
      <w:r w:rsidRPr="006067D9">
        <w:rPr>
          <w:rStyle w:val="eop"/>
          <w:rFonts w:ascii="HelveticaNeueLT 65 Medium" w:hAnsi="HelveticaNeueLT 65 Medium" w:cs="Segoe UI"/>
          <w:sz w:val="20"/>
          <w:szCs w:val="20"/>
          <w:lang w:val="en-GB"/>
        </w:rPr>
        <w:t>Pe</w:t>
      </w:r>
      <w:r>
        <w:rPr>
          <w:rStyle w:val="eop"/>
          <w:rFonts w:ascii="HelveticaNeueLT Com 45 Lt" w:hAnsi="HelveticaNeueLT Com 45 Lt" w:cs="Segoe UI"/>
          <w:sz w:val="20"/>
          <w:szCs w:val="20"/>
          <w:lang w:val="en-GB"/>
        </w:rPr>
        <w:t>nig as a company for enamel products. Today, the company produces aesthetic washplace solutions with around 100 employees at two production sites in Goslar. As a manufacturer, Alape stands for technical and functional quality standards and inspiring design. Glazed steel in combination with other high-quality materials enables Alape's individual design for an interior-influenced environment. Alape has been part of the Spanish Roca Group since October 2023.</w:t>
      </w:r>
    </w:p>
    <w:p w14:paraId="7580827A" w14:textId="77777777" w:rsidR="001E3AF6" w:rsidRPr="001E3AF6" w:rsidRDefault="001E3AF6" w:rsidP="001E3AF6">
      <w:pPr>
        <w:pStyle w:val="paragraph"/>
        <w:spacing w:before="0" w:beforeAutospacing="0" w:after="0" w:afterAutospacing="0"/>
        <w:textAlignment w:val="baseline"/>
        <w:rPr>
          <w:rFonts w:ascii="HelveticaNeueLT 45 Light" w:hAnsi="HelveticaNeueLT 45 Light" w:cs="Segoe UI"/>
          <w:sz w:val="20"/>
          <w:szCs w:val="20"/>
        </w:rPr>
      </w:pPr>
      <w:hyperlink r:id="rId19" w:history="1">
        <w:r w:rsidRPr="001E3AF6">
          <w:rPr>
            <w:rStyle w:val="Hyperlink"/>
            <w:rFonts w:ascii="HelveticaNeueLT 45 Light" w:eastAsiaTheme="majorEastAsia" w:hAnsi="HelveticaNeueLT 45 Light" w:cs="Segoe UI"/>
            <w:sz w:val="20"/>
            <w:szCs w:val="20"/>
            <w:lang w:val="en-GB"/>
          </w:rPr>
          <w:t>alape.com</w:t>
        </w:r>
      </w:hyperlink>
    </w:p>
    <w:bookmarkEnd w:id="5"/>
    <w:p w14:paraId="07D5E093" w14:textId="2961C8E6" w:rsidR="001E3AF6" w:rsidRDefault="001E3AF6" w:rsidP="001E3AF6">
      <w:pPr>
        <w:pStyle w:val="paragraph"/>
        <w:spacing w:before="0" w:beforeAutospacing="0" w:after="0" w:afterAutospacing="0"/>
        <w:textAlignment w:val="baseline"/>
        <w:rPr>
          <w:rStyle w:val="eop"/>
          <w:rFonts w:ascii="HelveticaNeueLT 45 Light" w:hAnsi="HelveticaNeueLT 45 Light" w:cs="Segoe UI"/>
          <w:sz w:val="20"/>
          <w:szCs w:val="20"/>
          <w:lang w:val="en-GB"/>
        </w:rPr>
      </w:pPr>
      <w:r w:rsidRPr="001E3AF6">
        <w:rPr>
          <w:rStyle w:val="eop"/>
          <w:rFonts w:ascii="HelveticaNeueLT 45 Light" w:hAnsi="HelveticaNeueLT 45 Light" w:cs="Segoe UI"/>
          <w:sz w:val="20"/>
          <w:szCs w:val="20"/>
          <w:lang w:val="en-GB"/>
        </w:rPr>
        <w:lastRenderedPageBreak/>
        <w:t> </w:t>
      </w:r>
    </w:p>
    <w:p w14:paraId="63F4D513" w14:textId="77777777" w:rsidR="001E3AF6" w:rsidRDefault="001E3AF6" w:rsidP="001E3AF6">
      <w:pPr>
        <w:pStyle w:val="paragraph"/>
        <w:spacing w:before="0" w:beforeAutospacing="0" w:after="0" w:afterAutospacing="0"/>
        <w:textAlignment w:val="baseline"/>
        <w:rPr>
          <w:rStyle w:val="eop"/>
          <w:rFonts w:ascii="HelveticaNeueLT 45 Light" w:hAnsi="HelveticaNeueLT 45 Light" w:cs="Segoe UI"/>
          <w:sz w:val="20"/>
          <w:szCs w:val="20"/>
          <w:lang w:val="en-GB"/>
        </w:rPr>
      </w:pPr>
    </w:p>
    <w:p w14:paraId="6D7A1E09" w14:textId="77777777" w:rsidR="001E3AF6" w:rsidRDefault="001E3AF6" w:rsidP="001E3AF6">
      <w:pPr>
        <w:pStyle w:val="paragraph"/>
        <w:spacing w:before="0" w:beforeAutospacing="0" w:after="0" w:afterAutospacing="0"/>
        <w:textAlignment w:val="baseline"/>
        <w:rPr>
          <w:rStyle w:val="eop"/>
          <w:rFonts w:ascii="HelveticaNeueLT 45 Light" w:hAnsi="HelveticaNeueLT 45 Light" w:cs="Segoe UI"/>
          <w:sz w:val="20"/>
          <w:szCs w:val="20"/>
          <w:lang w:val="en-GB"/>
        </w:rPr>
      </w:pPr>
    </w:p>
    <w:p w14:paraId="0D9EAD36" w14:textId="77777777" w:rsidR="001E3AF6" w:rsidRPr="001E3AF6" w:rsidRDefault="001E3AF6" w:rsidP="001E3AF6">
      <w:pPr>
        <w:pStyle w:val="paragraph"/>
        <w:spacing w:before="0" w:beforeAutospacing="0" w:after="0" w:afterAutospacing="0"/>
        <w:textAlignment w:val="baseline"/>
        <w:rPr>
          <w:rStyle w:val="eop"/>
          <w:rFonts w:ascii="HelveticaNeueLT 45 Light" w:hAnsi="HelveticaNeueLT 45 Light" w:cs="Segoe UI"/>
          <w:sz w:val="20"/>
          <w:szCs w:val="20"/>
          <w:lang w:val="en-GB"/>
        </w:rPr>
      </w:pPr>
    </w:p>
    <w:p w14:paraId="7C3EB30C" w14:textId="77777777" w:rsidR="001E3AF6" w:rsidRDefault="001E3AF6" w:rsidP="001E3AF6">
      <w:pPr>
        <w:tabs>
          <w:tab w:val="left" w:pos="8460"/>
          <w:tab w:val="left" w:pos="8505"/>
          <w:tab w:val="left" w:pos="9214"/>
        </w:tabs>
        <w:spacing w:line="360" w:lineRule="auto"/>
        <w:ind w:right="284"/>
        <w:rPr>
          <w:rFonts w:ascii="HelveticaNeueLT Com 45 Lt" w:hAnsi="HelveticaNeueLT Com 45 Lt"/>
        </w:rPr>
      </w:pPr>
      <w:r w:rsidRPr="006067D9">
        <w:rPr>
          <w:rFonts w:ascii="HelveticaNeueLT Com 45 Lt" w:hAnsi="HelveticaNeueLT Com 45 Lt"/>
          <w:lang w:val="en-GB"/>
        </w:rPr>
        <w:t xml:space="preserve">Press contact: </w:t>
      </w:r>
    </w:p>
    <w:p w14:paraId="0C67C015" w14:textId="77777777" w:rsidR="001E3AF6" w:rsidRPr="00AF30F4" w:rsidRDefault="001E3AF6" w:rsidP="001E3AF6">
      <w:pPr>
        <w:rPr>
          <w:rFonts w:ascii="HelveticaNeueLT 45 Light" w:eastAsia="Helvetica Neue" w:hAnsi="HelveticaNeueLT 45 Light" w:cs="Helvetica Neue"/>
          <w:b/>
          <w:bCs/>
          <w:color w:val="222222"/>
          <w:szCs w:val="18"/>
          <w:highlight w:val="white"/>
        </w:rPr>
      </w:pPr>
      <w:r w:rsidRPr="00AF30F4">
        <w:rPr>
          <w:rFonts w:ascii="HelveticaNeueLT 45 Light" w:eastAsia="Helvetica Neue" w:hAnsi="HelveticaNeueLT 45 Light" w:cs="Helvetica Neue"/>
          <w:b/>
          <w:bCs/>
          <w:color w:val="222222"/>
          <w:szCs w:val="18"/>
          <w:highlight w:val="white"/>
        </w:rPr>
        <w:t xml:space="preserve">GeSK </w:t>
      </w:r>
    </w:p>
    <w:p w14:paraId="0340AEB0" w14:textId="77777777" w:rsidR="001E3AF6" w:rsidRDefault="001E3AF6" w:rsidP="001E3AF6">
      <w:pPr>
        <w:rPr>
          <w:rFonts w:ascii="HelveticaNeueLT Com 45 Lt" w:eastAsia="Helvetica Neue" w:hAnsi="HelveticaNeueLT Com 45 Lt" w:cs="Helvetica Neue"/>
          <w:color w:val="222222"/>
          <w:szCs w:val="18"/>
        </w:rPr>
      </w:pPr>
      <w:r w:rsidRPr="0013103C">
        <w:rPr>
          <w:rFonts w:ascii="HelveticaNeueLT Com 45 Lt" w:eastAsia="Helvetica Neue" w:hAnsi="HelveticaNeueLT Com 45 Lt" w:cs="Helvetica Neue"/>
          <w:color w:val="222222"/>
          <w:szCs w:val="18"/>
          <w:highlight w:val="white"/>
        </w:rPr>
        <w:t xml:space="preserve">Gabriele von Molitor </w:t>
      </w:r>
    </w:p>
    <w:p w14:paraId="637A4D3C" w14:textId="77777777" w:rsidR="001E3AF6" w:rsidRDefault="001E3AF6" w:rsidP="001E3AF6">
      <w:pPr>
        <w:rPr>
          <w:rFonts w:ascii="HelveticaNeueLT Com 45 Lt" w:eastAsia="Helvetica Neue" w:hAnsi="HelveticaNeueLT Com 45 Lt" w:cs="Helvetica Neue"/>
          <w:color w:val="222222"/>
          <w:szCs w:val="18"/>
          <w:highlight w:val="white"/>
        </w:rPr>
      </w:pPr>
      <w:hyperlink r:id="rId20" w:history="1">
        <w:r w:rsidRPr="00C15603">
          <w:rPr>
            <w:rFonts w:ascii="HelveticaNeueLT Com 45 Lt" w:eastAsia="Helvetica Neue" w:hAnsi="HelveticaNeueLT Com 45 Lt" w:cs="Helvetica Neue"/>
            <w:color w:val="222222"/>
            <w:szCs w:val="18"/>
            <w:highlight w:val="white"/>
          </w:rPr>
          <w:t>alape@gesk.berlin</w:t>
        </w:r>
      </w:hyperlink>
      <w:r w:rsidRPr="0013103C">
        <w:rPr>
          <w:rFonts w:ascii="HelveticaNeueLT Com 45 Lt" w:eastAsia="Helvetica Neue" w:hAnsi="HelveticaNeueLT Com 45 Lt" w:cs="Helvetica Neue"/>
          <w:color w:val="222222"/>
          <w:szCs w:val="18"/>
          <w:highlight w:val="white"/>
        </w:rPr>
        <w:t xml:space="preserve"> </w:t>
      </w:r>
    </w:p>
    <w:p w14:paraId="65F1D296" w14:textId="77777777" w:rsidR="001E3AF6" w:rsidRPr="00901A4E" w:rsidRDefault="001E3AF6" w:rsidP="001E3AF6">
      <w:pPr>
        <w:rPr>
          <w:rFonts w:ascii="HelveticaNeueLT Com 45 Lt" w:eastAsia="Helvetica Neue" w:hAnsi="HelveticaNeueLT Com 45 Lt" w:cs="Helvetica Neue"/>
          <w:color w:val="222222"/>
          <w:szCs w:val="18"/>
        </w:rPr>
      </w:pPr>
      <w:r w:rsidRPr="0013103C">
        <w:rPr>
          <w:rFonts w:ascii="HelveticaNeueLT Com 45 Lt" w:eastAsia="Helvetica Neue" w:hAnsi="HelveticaNeueLT Com 45 Lt" w:cs="Helvetica Neue"/>
          <w:color w:val="222222"/>
          <w:szCs w:val="18"/>
          <w:highlight w:val="white"/>
        </w:rPr>
        <w:t>Tel: +49 30 217 50 460</w:t>
      </w:r>
    </w:p>
    <w:p w14:paraId="0928A288" w14:textId="77777777" w:rsidR="001E3AF6" w:rsidRPr="00901A4E" w:rsidRDefault="001E3AF6" w:rsidP="001E3AF6">
      <w:pPr>
        <w:widowControl w:val="0"/>
        <w:tabs>
          <w:tab w:val="left" w:pos="9540"/>
          <w:tab w:val="left" w:pos="9720"/>
        </w:tabs>
        <w:ind w:right="1794"/>
        <w:rPr>
          <w:rFonts w:ascii="HelveticaNeueLT Com 65 Md" w:hAnsi="HelveticaNeueLT Com 65 Md"/>
        </w:rPr>
      </w:pPr>
    </w:p>
    <w:p w14:paraId="76EFED4E" w14:textId="77777777" w:rsidR="001E3AF6" w:rsidRPr="00AF30F4" w:rsidRDefault="001E3AF6" w:rsidP="001E3AF6">
      <w:pPr>
        <w:widowControl w:val="0"/>
        <w:tabs>
          <w:tab w:val="left" w:pos="9540"/>
          <w:tab w:val="left" w:pos="9720"/>
        </w:tabs>
        <w:ind w:right="1794"/>
        <w:rPr>
          <w:rFonts w:ascii="HelveticaNeueLT 45 Light" w:hAnsi="HelveticaNeueLT 45 Light"/>
          <w:b/>
          <w:bCs/>
        </w:rPr>
      </w:pPr>
      <w:r w:rsidRPr="00AF30F4">
        <w:rPr>
          <w:rFonts w:ascii="HelveticaNeueLT 45 Light" w:hAnsi="HelveticaNeueLT 45 Light"/>
          <w:b/>
          <w:bCs/>
        </w:rPr>
        <w:t>Alape</w:t>
      </w:r>
    </w:p>
    <w:bookmarkEnd w:id="4"/>
    <w:p w14:paraId="431DF62D" w14:textId="143D47ED" w:rsidR="009B4219" w:rsidRPr="009B4219" w:rsidRDefault="009B4219" w:rsidP="009B4219">
      <w:pPr>
        <w:widowControl w:val="0"/>
        <w:tabs>
          <w:tab w:val="left" w:pos="9540"/>
          <w:tab w:val="left" w:pos="9720"/>
        </w:tabs>
        <w:ind w:right="1794"/>
        <w:rPr>
          <w:rFonts w:ascii="HelveticaNeueLT Com 45 Lt" w:hAnsi="HelveticaNeueLT Com 45 Lt"/>
          <w:color w:val="222222"/>
          <w:szCs w:val="18"/>
        </w:rPr>
      </w:pPr>
      <w:r w:rsidRPr="009B4219">
        <w:rPr>
          <w:rFonts w:ascii="HelveticaNeueLT Com 45 Lt" w:hAnsi="HelveticaNeueLT Com 45 Lt"/>
          <w:color w:val="222222"/>
          <w:szCs w:val="18"/>
        </w:rPr>
        <w:t>Marketing</w:t>
      </w:r>
      <w:r w:rsidRPr="009B4219">
        <w:rPr>
          <w:rFonts w:ascii="HelveticaNeueLT Com 45 Lt" w:hAnsi="HelveticaNeueLT Com 45 Lt"/>
          <w:color w:val="222222"/>
          <w:szCs w:val="18"/>
        </w:rPr>
        <w:br/>
      </w:r>
      <w:hyperlink r:id="rId21" w:history="1">
        <w:r w:rsidRPr="009B4219">
          <w:rPr>
            <w:rStyle w:val="Hyperlink"/>
            <w:rFonts w:ascii="HelveticaNeueLT Com 45 Lt" w:hAnsi="HelveticaNeueLT Com 45 Lt"/>
            <w:szCs w:val="18"/>
          </w:rPr>
          <w:t>marketing@alape.com</w:t>
        </w:r>
      </w:hyperlink>
    </w:p>
    <w:p w14:paraId="6F79FEA7" w14:textId="77777777" w:rsidR="009B4219" w:rsidRPr="009B4219" w:rsidRDefault="009B4219" w:rsidP="009B4219">
      <w:pPr>
        <w:widowControl w:val="0"/>
        <w:tabs>
          <w:tab w:val="left" w:pos="9540"/>
          <w:tab w:val="left" w:pos="9720"/>
        </w:tabs>
        <w:ind w:right="1794"/>
        <w:rPr>
          <w:rFonts w:ascii="HelveticaNeueLT Com 45 Lt" w:hAnsi="HelveticaNeueLT Com 45 Lt"/>
          <w:color w:val="222222"/>
          <w:szCs w:val="18"/>
        </w:rPr>
      </w:pPr>
      <w:r w:rsidRPr="009B4219">
        <w:rPr>
          <w:rFonts w:ascii="HelveticaNeueLT Com 45 Lt" w:hAnsi="HelveticaNeueLT Com 45 Lt"/>
          <w:color w:val="222222"/>
          <w:szCs w:val="18"/>
        </w:rPr>
        <w:t xml:space="preserve">Tel. +49 5321 558-139  </w:t>
      </w:r>
    </w:p>
    <w:p w14:paraId="746B46B0" w14:textId="362B327F" w:rsidR="001E3AF6" w:rsidRPr="005748A6" w:rsidRDefault="001E3AF6" w:rsidP="009B4219">
      <w:pPr>
        <w:widowControl w:val="0"/>
        <w:tabs>
          <w:tab w:val="left" w:pos="9540"/>
          <w:tab w:val="left" w:pos="9720"/>
        </w:tabs>
        <w:ind w:right="1794"/>
        <w:rPr>
          <w:rFonts w:ascii="HelveticaNeueLT Com 45 Lt" w:hAnsi="HelveticaNeueLT Com 45 Lt"/>
        </w:rPr>
      </w:pPr>
    </w:p>
    <w:p w14:paraId="1EA23205" w14:textId="77777777" w:rsidR="005C51FD" w:rsidRPr="000D7769" w:rsidRDefault="005C51FD" w:rsidP="001E3AF6">
      <w:pPr>
        <w:tabs>
          <w:tab w:val="left" w:pos="8460"/>
          <w:tab w:val="left" w:pos="8505"/>
          <w:tab w:val="left" w:pos="9214"/>
        </w:tabs>
        <w:ind w:right="284"/>
        <w:rPr>
          <w:rFonts w:ascii="HelveticaNeueLT Com 45 Lt" w:hAnsi="HelveticaNeueLT Com 45 Lt"/>
        </w:rPr>
      </w:pPr>
    </w:p>
    <w:sectPr w:rsidR="005C51FD" w:rsidRPr="000D7769">
      <w:headerReference w:type="default" r:id="rId22"/>
      <w:footerReference w:type="default" r:id="rId23"/>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DB4CC9" w14:textId="77777777" w:rsidR="007D2513" w:rsidRDefault="007D2513">
      <w:r>
        <w:separator/>
      </w:r>
    </w:p>
  </w:endnote>
  <w:endnote w:type="continuationSeparator" w:id="0">
    <w:p w14:paraId="77588D7A" w14:textId="77777777" w:rsidR="007D2513" w:rsidRDefault="007D2513">
      <w:r>
        <w:continuationSeparator/>
      </w:r>
    </w:p>
  </w:endnote>
  <w:endnote w:type="continuationNotice" w:id="1">
    <w:p w14:paraId="621E3FCE" w14:textId="77777777" w:rsidR="007D2513" w:rsidRDefault="007D25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Sylfaen"/>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45 Light">
    <w:altName w:val="Arial"/>
    <w:charset w:val="00"/>
    <w:family w:val="auto"/>
    <w:pitch w:val="variable"/>
    <w:sig w:usb0="800000AF" w:usb1="4000204A" w:usb2="00000000" w:usb3="00000000" w:csb0="00000093" w:csb1="00000000"/>
  </w:font>
  <w:font w:name="Roboto">
    <w:panose1 w:val="02000000000000000000"/>
    <w:charset w:val="00"/>
    <w:family w:val="auto"/>
    <w:pitch w:val="variable"/>
    <w:sig w:usb0="E0000AFF" w:usb1="5000217F" w:usb2="00000021" w:usb3="00000000" w:csb0="0000019F" w:csb1="00000000"/>
  </w:font>
  <w:font w:name="HelveticaNeueLT Com 55 Roman">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 w:name="HelveticaNeueLT 65 Medium">
    <w:altName w:val="Arial"/>
    <w:charset w:val="00"/>
    <w:family w:val="auto"/>
    <w:pitch w:val="variable"/>
    <w:sig w:usb0="800000AF" w:usb1="4000204A" w:usb2="00000000" w:usb3="00000000" w:csb0="00000093" w:csb1="00000000"/>
  </w:font>
  <w:font w:name="HelveticaNeueLT Com 65 Md">
    <w:panose1 w:val="020B0604020202020204"/>
    <w:charset w:val="00"/>
    <w:family w:val="swiss"/>
    <w:pitch w:val="variable"/>
    <w:sig w:usb0="8000008F" w:usb1="10002042"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BF36D81" w:rsidR="005C51FD" w:rsidRDefault="00413537">
    <w:pPr>
      <w:pBdr>
        <w:top w:val="nil"/>
        <w:left w:val="nil"/>
        <w:bottom w:val="nil"/>
        <w:right w:val="nil"/>
        <w:between w:val="nil"/>
      </w:pBdr>
      <w:tabs>
        <w:tab w:val="center" w:pos="4536"/>
        <w:tab w:val="right" w:pos="9072"/>
      </w:tabs>
      <w:rPr>
        <w:rFonts w:ascii="Helvetica Neue" w:eastAsia="Helvetica Neue" w:hAnsi="Helvetica Neue" w:cs="Helvetica Neue"/>
        <w:color w:val="000000"/>
        <w:sz w:val="16"/>
        <w:szCs w:val="16"/>
      </w:rPr>
    </w:pPr>
    <w:r>
      <w:rPr>
        <w:rFonts w:ascii="Helvetica Neue" w:eastAsia="Helvetica Neue" w:hAnsi="Helvetica Neue" w:cs="Helvetica Neue"/>
        <w:color w:val="000000"/>
        <w:sz w:val="16"/>
        <w:szCs w:val="16"/>
        <w:lang w:val="en-GB"/>
      </w:rPr>
      <w:fldChar w:fldCharType="begin"/>
    </w:r>
    <w:r>
      <w:rPr>
        <w:rFonts w:ascii="Helvetica Neue" w:eastAsia="Helvetica Neue" w:hAnsi="Helvetica Neue" w:cs="Helvetica Neue"/>
        <w:color w:val="000000"/>
        <w:sz w:val="16"/>
        <w:szCs w:val="16"/>
        <w:lang w:val="en-GB"/>
      </w:rPr>
      <w:instrText>PAGE</w:instrText>
    </w:r>
    <w:r>
      <w:rPr>
        <w:rFonts w:ascii="Helvetica Neue" w:eastAsia="Helvetica Neue" w:hAnsi="Helvetica Neue" w:cs="Helvetica Neue"/>
        <w:color w:val="000000"/>
        <w:sz w:val="16"/>
        <w:szCs w:val="16"/>
        <w:lang w:val="en-GB"/>
      </w:rPr>
      <w:fldChar w:fldCharType="separate"/>
    </w:r>
    <w:r>
      <w:rPr>
        <w:rFonts w:ascii="Helvetica Neue" w:eastAsia="Helvetica Neue" w:hAnsi="Helvetica Neue" w:cs="Helvetica Neue"/>
        <w:color w:val="000000"/>
        <w:sz w:val="16"/>
        <w:szCs w:val="16"/>
        <w:lang w:val="en-GB"/>
      </w:rPr>
      <w:t>2</w:t>
    </w:r>
    <w:r>
      <w:rPr>
        <w:rFonts w:ascii="Helvetica Neue" w:eastAsia="Helvetica Neue" w:hAnsi="Helvetica Neue" w:cs="Helvetica Neue"/>
        <w:color w:val="000000"/>
        <w:sz w:val="16"/>
        <w:szCs w:val="16"/>
        <w:lang w:val="en-GB"/>
      </w:rPr>
      <w:fldChar w:fldCharType="end"/>
    </w:r>
    <w:r>
      <w:rPr>
        <w:rFonts w:ascii="Helvetica Neue" w:eastAsia="Helvetica Neue" w:hAnsi="Helvetica Neue" w:cs="Helvetica Neue"/>
        <w:color w:val="000000"/>
        <w:sz w:val="16"/>
        <w:szCs w:val="16"/>
        <w:lang w:val="en-GB"/>
      </w:rPr>
      <w:t xml:space="preserve"> </w:t>
    </w:r>
  </w:p>
  <w:p w14:paraId="1EA23208" w14:textId="77777777" w:rsidR="005C51FD" w:rsidRDefault="005C51FD">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A6CE43" w14:textId="77777777" w:rsidR="007D2513" w:rsidRDefault="007D2513">
      <w:r>
        <w:separator/>
      </w:r>
    </w:p>
  </w:footnote>
  <w:footnote w:type="continuationSeparator" w:id="0">
    <w:p w14:paraId="7587AAB9" w14:textId="77777777" w:rsidR="007D2513" w:rsidRDefault="007D2513">
      <w:r>
        <w:continuationSeparator/>
      </w:r>
    </w:p>
  </w:footnote>
  <w:footnote w:type="continuationNotice" w:id="1">
    <w:p w14:paraId="4AF12D8F" w14:textId="77777777" w:rsidR="007D2513" w:rsidRDefault="007D25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5C51FD" w:rsidRDefault="00413537">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Pr>
        <w:noProof/>
        <w:lang w:val="en-GB"/>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1FD"/>
    <w:rsid w:val="0001249E"/>
    <w:rsid w:val="0002629D"/>
    <w:rsid w:val="00064535"/>
    <w:rsid w:val="00066717"/>
    <w:rsid w:val="00066EF3"/>
    <w:rsid w:val="00074A20"/>
    <w:rsid w:val="000D7769"/>
    <w:rsid w:val="000F0CF5"/>
    <w:rsid w:val="000F70AF"/>
    <w:rsid w:val="00112B71"/>
    <w:rsid w:val="00112F63"/>
    <w:rsid w:val="001321A7"/>
    <w:rsid w:val="00132CB5"/>
    <w:rsid w:val="001A0B99"/>
    <w:rsid w:val="001A5D27"/>
    <w:rsid w:val="001B45D2"/>
    <w:rsid w:val="001B5742"/>
    <w:rsid w:val="001C3509"/>
    <w:rsid w:val="001E2029"/>
    <w:rsid w:val="001E3AF6"/>
    <w:rsid w:val="001F24C0"/>
    <w:rsid w:val="001F3888"/>
    <w:rsid w:val="00202B85"/>
    <w:rsid w:val="00220CC9"/>
    <w:rsid w:val="00223B14"/>
    <w:rsid w:val="00241A9F"/>
    <w:rsid w:val="00242401"/>
    <w:rsid w:val="00244434"/>
    <w:rsid w:val="002479C9"/>
    <w:rsid w:val="00284CBF"/>
    <w:rsid w:val="002926A8"/>
    <w:rsid w:val="00297708"/>
    <w:rsid w:val="00297F5C"/>
    <w:rsid w:val="002B079C"/>
    <w:rsid w:val="002B2DD8"/>
    <w:rsid w:val="002E6944"/>
    <w:rsid w:val="002F2622"/>
    <w:rsid w:val="002F7855"/>
    <w:rsid w:val="00302586"/>
    <w:rsid w:val="00315366"/>
    <w:rsid w:val="00322411"/>
    <w:rsid w:val="00334822"/>
    <w:rsid w:val="003365EE"/>
    <w:rsid w:val="0035124A"/>
    <w:rsid w:val="00354D0D"/>
    <w:rsid w:val="00361774"/>
    <w:rsid w:val="0036488D"/>
    <w:rsid w:val="003654A0"/>
    <w:rsid w:val="003A3B0B"/>
    <w:rsid w:val="003D1362"/>
    <w:rsid w:val="003F7615"/>
    <w:rsid w:val="00407FF4"/>
    <w:rsid w:val="004128DE"/>
    <w:rsid w:val="00413537"/>
    <w:rsid w:val="00415266"/>
    <w:rsid w:val="004335FF"/>
    <w:rsid w:val="00456E8F"/>
    <w:rsid w:val="00460B9C"/>
    <w:rsid w:val="004628CD"/>
    <w:rsid w:val="004776A6"/>
    <w:rsid w:val="00487775"/>
    <w:rsid w:val="004A364A"/>
    <w:rsid w:val="0051388A"/>
    <w:rsid w:val="00561828"/>
    <w:rsid w:val="00563B6C"/>
    <w:rsid w:val="005774A6"/>
    <w:rsid w:val="00596ABC"/>
    <w:rsid w:val="005A4017"/>
    <w:rsid w:val="005A4535"/>
    <w:rsid w:val="005A5A30"/>
    <w:rsid w:val="005B22DC"/>
    <w:rsid w:val="005B4E69"/>
    <w:rsid w:val="005B692F"/>
    <w:rsid w:val="005C51FD"/>
    <w:rsid w:val="005D2071"/>
    <w:rsid w:val="005D495F"/>
    <w:rsid w:val="005E2FEC"/>
    <w:rsid w:val="0060128E"/>
    <w:rsid w:val="00607B30"/>
    <w:rsid w:val="00607E89"/>
    <w:rsid w:val="00610807"/>
    <w:rsid w:val="00623949"/>
    <w:rsid w:val="00672C10"/>
    <w:rsid w:val="006A49D1"/>
    <w:rsid w:val="006A73F6"/>
    <w:rsid w:val="006D1A2A"/>
    <w:rsid w:val="006F6A17"/>
    <w:rsid w:val="0074385E"/>
    <w:rsid w:val="0076170D"/>
    <w:rsid w:val="007A1CCA"/>
    <w:rsid w:val="007D2513"/>
    <w:rsid w:val="007D5081"/>
    <w:rsid w:val="007E0F09"/>
    <w:rsid w:val="007E0F8B"/>
    <w:rsid w:val="008062A5"/>
    <w:rsid w:val="00832FCB"/>
    <w:rsid w:val="00866466"/>
    <w:rsid w:val="00870C01"/>
    <w:rsid w:val="00873E09"/>
    <w:rsid w:val="00886EEB"/>
    <w:rsid w:val="008A633B"/>
    <w:rsid w:val="008B47B9"/>
    <w:rsid w:val="008B6E51"/>
    <w:rsid w:val="008F214E"/>
    <w:rsid w:val="008F2ADA"/>
    <w:rsid w:val="00906CA7"/>
    <w:rsid w:val="00921EF3"/>
    <w:rsid w:val="00932C60"/>
    <w:rsid w:val="009613FA"/>
    <w:rsid w:val="009674D3"/>
    <w:rsid w:val="00975510"/>
    <w:rsid w:val="00976DE6"/>
    <w:rsid w:val="009B1D27"/>
    <w:rsid w:val="009B4219"/>
    <w:rsid w:val="009D3088"/>
    <w:rsid w:val="009E4624"/>
    <w:rsid w:val="009E623C"/>
    <w:rsid w:val="00A16782"/>
    <w:rsid w:val="00A17337"/>
    <w:rsid w:val="00A2347B"/>
    <w:rsid w:val="00A23E35"/>
    <w:rsid w:val="00A30DCF"/>
    <w:rsid w:val="00A320E6"/>
    <w:rsid w:val="00A341C3"/>
    <w:rsid w:val="00A37294"/>
    <w:rsid w:val="00A5110D"/>
    <w:rsid w:val="00A70121"/>
    <w:rsid w:val="00A80AE1"/>
    <w:rsid w:val="00A870F7"/>
    <w:rsid w:val="00A92940"/>
    <w:rsid w:val="00A9773D"/>
    <w:rsid w:val="00AD48E6"/>
    <w:rsid w:val="00AE69F4"/>
    <w:rsid w:val="00AE6BD1"/>
    <w:rsid w:val="00AF30F4"/>
    <w:rsid w:val="00B00F4E"/>
    <w:rsid w:val="00B15B25"/>
    <w:rsid w:val="00B378F7"/>
    <w:rsid w:val="00B60F4E"/>
    <w:rsid w:val="00B70055"/>
    <w:rsid w:val="00B71AF3"/>
    <w:rsid w:val="00B778D0"/>
    <w:rsid w:val="00B77E05"/>
    <w:rsid w:val="00B80304"/>
    <w:rsid w:val="00B92453"/>
    <w:rsid w:val="00BA4C87"/>
    <w:rsid w:val="00BA4F96"/>
    <w:rsid w:val="00BB5B21"/>
    <w:rsid w:val="00BB7753"/>
    <w:rsid w:val="00BC44B6"/>
    <w:rsid w:val="00BD4C0C"/>
    <w:rsid w:val="00C034B4"/>
    <w:rsid w:val="00C04107"/>
    <w:rsid w:val="00C1277B"/>
    <w:rsid w:val="00C1454E"/>
    <w:rsid w:val="00C15603"/>
    <w:rsid w:val="00C204E6"/>
    <w:rsid w:val="00C352F1"/>
    <w:rsid w:val="00C640FD"/>
    <w:rsid w:val="00C644B3"/>
    <w:rsid w:val="00CB47B2"/>
    <w:rsid w:val="00CD3C87"/>
    <w:rsid w:val="00CE5D6D"/>
    <w:rsid w:val="00CF6646"/>
    <w:rsid w:val="00D026AD"/>
    <w:rsid w:val="00D122C4"/>
    <w:rsid w:val="00D42236"/>
    <w:rsid w:val="00D52F5A"/>
    <w:rsid w:val="00D61B8A"/>
    <w:rsid w:val="00D6358F"/>
    <w:rsid w:val="00DA6A81"/>
    <w:rsid w:val="00DC2F3D"/>
    <w:rsid w:val="00DE3A87"/>
    <w:rsid w:val="00DF1F7A"/>
    <w:rsid w:val="00E06F44"/>
    <w:rsid w:val="00E33E02"/>
    <w:rsid w:val="00E33F7B"/>
    <w:rsid w:val="00E34138"/>
    <w:rsid w:val="00E65DEC"/>
    <w:rsid w:val="00E67EEB"/>
    <w:rsid w:val="00E72D08"/>
    <w:rsid w:val="00EB121B"/>
    <w:rsid w:val="00EB3D01"/>
    <w:rsid w:val="00EC04E2"/>
    <w:rsid w:val="00EC2CE4"/>
    <w:rsid w:val="00F04EC2"/>
    <w:rsid w:val="00F065EA"/>
    <w:rsid w:val="00F066D0"/>
    <w:rsid w:val="00F46A00"/>
    <w:rsid w:val="00F57435"/>
    <w:rsid w:val="00F57912"/>
    <w:rsid w:val="00F62A18"/>
    <w:rsid w:val="00F74A44"/>
    <w:rsid w:val="00F858C7"/>
    <w:rsid w:val="00F864C6"/>
    <w:rsid w:val="00F87867"/>
    <w:rsid w:val="00F947B5"/>
    <w:rsid w:val="2D2854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231CF"/>
  <w15:docId w15:val="{BF439B04-FD14-4270-8FA2-283CC31A2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065EA"/>
    <w:rPr>
      <w:rFonts w:ascii="HelveticaNeue LT 55 Roman" w:eastAsia="Times New Roman" w:hAnsi="HelveticaNeue LT 55 Roman" w:cs="Times New Roman"/>
      <w:szCs w:val="24"/>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styleId="NichtaufgelsteErwhnung">
    <w:name w:val="Unresolved Mention"/>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302586"/>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302586"/>
  </w:style>
  <w:style w:type="character" w:customStyle="1" w:styleId="eop">
    <w:name w:val="eop"/>
    <w:basedOn w:val="Absatz-Standardschriftart"/>
    <w:rsid w:val="00302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942757">
      <w:bodyDiv w:val="1"/>
      <w:marLeft w:val="0"/>
      <w:marRight w:val="0"/>
      <w:marTop w:val="0"/>
      <w:marBottom w:val="0"/>
      <w:divBdr>
        <w:top w:val="none" w:sz="0" w:space="0" w:color="auto"/>
        <w:left w:val="none" w:sz="0" w:space="0" w:color="auto"/>
        <w:bottom w:val="none" w:sz="0" w:space="0" w:color="auto"/>
        <w:right w:val="none" w:sz="0" w:space="0" w:color="auto"/>
      </w:divBdr>
    </w:div>
    <w:div w:id="882593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mailto:marketing@alape.com"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mailto:alape@gesk.berli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alape.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3A0A07ED4C2D4487CDFA62ABC35A7F" ma:contentTypeVersion="21" ma:contentTypeDescription="Create a new document." ma:contentTypeScope="" ma:versionID="67e01834e2d3c232c1ed5a344d08794b">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57cf497ead7d1bae9ea0fead03cebc53"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6" ma:contentTypeDescription="Ein neues Dokument erstellen." ma:contentTypeScope="" ma:versionID="fd935d1cd9fbe911bf8a79ff0e48ea44">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0da2e564ad7d06326f7593f901b30e9a"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documentManagement>
</p:properties>
</file>

<file path=customXml/itemProps1.xml><?xml version="1.0" encoding="utf-8"?>
<ds:datastoreItem xmlns:ds="http://schemas.openxmlformats.org/officeDocument/2006/customXml" ds:itemID="{7E387672-CED4-4864-97F4-9B6C35FB8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4CCFBAA6-CB90-459D-BC95-624FED03D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5.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600</Words>
  <Characters>3781</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Alape GmbH</dc:creator>
  <cp:lastModifiedBy>Josephin Griese</cp:lastModifiedBy>
  <cp:revision>8</cp:revision>
  <cp:lastPrinted>2022-03-21T11:09:00Z</cp:lastPrinted>
  <dcterms:created xsi:type="dcterms:W3CDTF">2022-03-01T16:10:00Z</dcterms:created>
  <dcterms:modified xsi:type="dcterms:W3CDTF">2024-11-14T17:36:00Z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ies>
</file>