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51A14" w14:textId="44A8E519" w:rsidR="192C0EF8" w:rsidRPr="00047B63" w:rsidRDefault="192C0EF8" w:rsidP="192C0EF8">
      <w:pPr>
        <w:spacing w:line="276" w:lineRule="auto"/>
        <w:ind w:right="141"/>
        <w:rPr>
          <w:rFonts w:ascii="HelveticaNeueLT 45 Light" w:eastAsia="HelveticaNeueLT Com 65 Md" w:hAnsi="HelveticaNeueLT 45 Light" w:cs="HelveticaNeueLT Com 65 Md"/>
          <w:b/>
          <w:bCs/>
          <w:sz w:val="32"/>
          <w:szCs w:val="32"/>
          <w:lang w:val="nl-NL"/>
        </w:rPr>
      </w:pPr>
      <w:r w:rsidRPr="00047B63">
        <w:rPr>
          <w:rFonts w:ascii="HelveticaNeueLT 45 Light" w:eastAsia="HelveticaNeueLT Com 65 Md" w:hAnsi="HelveticaNeueLT 45 Light" w:cs="HelveticaNeueLT Com 65 Md"/>
          <w:b/>
          <w:bCs/>
          <w:sz w:val="32"/>
          <w:szCs w:val="32"/>
          <w:lang w:val="nl-NL"/>
        </w:rPr>
        <w:t xml:space="preserve">Individualisering met een systeem: </w:t>
      </w:r>
    </w:p>
    <w:p w14:paraId="4C9279A6" w14:textId="70A72AB9" w:rsidR="192C0EF8" w:rsidRPr="00047B63" w:rsidRDefault="192C0EF8" w:rsidP="192C0EF8">
      <w:pPr>
        <w:spacing w:line="276" w:lineRule="auto"/>
        <w:ind w:right="141"/>
        <w:rPr>
          <w:rFonts w:ascii="HelveticaNeueLT 45 Light" w:eastAsia="HelveticaNeueLT Com 65 Md" w:hAnsi="HelveticaNeueLT 45 Light" w:cs="HelveticaNeueLT Com 65 Md"/>
          <w:b/>
          <w:bCs/>
          <w:sz w:val="32"/>
          <w:szCs w:val="32"/>
          <w:lang w:val="nl-NL"/>
        </w:rPr>
      </w:pPr>
      <w:r w:rsidRPr="00047B63">
        <w:rPr>
          <w:rFonts w:ascii="HelveticaNeueLT 45 Light" w:eastAsia="HelveticaNeueLT Com 65 Md" w:hAnsi="HelveticaNeueLT 45 Light" w:cs="HelveticaNeueLT Com 65 Md"/>
          <w:b/>
          <w:bCs/>
          <w:sz w:val="32"/>
          <w:szCs w:val="32"/>
          <w:lang w:val="nl-NL"/>
        </w:rPr>
        <w:t>Work.Frame</w:t>
      </w:r>
      <w:r w:rsidRPr="00047B63">
        <w:rPr>
          <w:rFonts w:ascii="HelveticaNeueLT 45 Light" w:eastAsia="HelveticaNeueLT Com 65 Md" w:hAnsi="HelveticaNeueLT 45 Light" w:cs="HelveticaNeueLT Com 65 Md"/>
          <w:b/>
          <w:bCs/>
          <w:sz w:val="32"/>
          <w:szCs w:val="32"/>
          <w:vertAlign w:val="superscript"/>
          <w:lang w:val="nl-NL"/>
        </w:rPr>
        <w:t>X</w:t>
      </w:r>
      <w:r w:rsidRPr="00047B63">
        <w:rPr>
          <w:rFonts w:ascii="HelveticaNeueLT 45 Light" w:eastAsia="HelveticaNeueLT Com 65 Md" w:hAnsi="HelveticaNeueLT 45 Light" w:cs="HelveticaNeueLT Com 65 Md"/>
          <w:b/>
          <w:bCs/>
          <w:sz w:val="32"/>
          <w:szCs w:val="32"/>
          <w:lang w:val="nl-NL"/>
        </w:rPr>
        <w:t xml:space="preserve"> voor hoogwaardige wastafeloplossingen in </w:t>
      </w:r>
      <w:r w:rsidR="0039174D" w:rsidRPr="00047B63">
        <w:rPr>
          <w:rFonts w:ascii="HelveticaNeueLT 45 Light" w:eastAsia="HelveticaNeueLT Com 65 Md" w:hAnsi="HelveticaNeueLT 45 Light" w:cs="HelveticaNeueLT Com 65 Md"/>
          <w:b/>
          <w:bCs/>
          <w:sz w:val="32"/>
          <w:szCs w:val="32"/>
          <w:lang w:val="nl-NL"/>
        </w:rPr>
        <w:t xml:space="preserve">de </w:t>
      </w:r>
      <w:r w:rsidRPr="00047B63">
        <w:rPr>
          <w:rFonts w:ascii="HelveticaNeueLT 45 Light" w:eastAsia="HelveticaNeueLT Com 65 Md" w:hAnsi="HelveticaNeueLT 45 Light" w:cs="HelveticaNeueLT Com 65 Md"/>
          <w:b/>
          <w:bCs/>
          <w:sz w:val="32"/>
          <w:szCs w:val="32"/>
          <w:lang w:val="nl-NL"/>
        </w:rPr>
        <w:t>project</w:t>
      </w:r>
      <w:r w:rsidR="0039174D" w:rsidRPr="00047B63">
        <w:rPr>
          <w:rFonts w:ascii="HelveticaNeueLT 45 Light" w:eastAsia="HelveticaNeueLT Com 65 Md" w:hAnsi="HelveticaNeueLT 45 Light" w:cs="HelveticaNeueLT Com 65 Md"/>
          <w:b/>
          <w:bCs/>
          <w:sz w:val="32"/>
          <w:szCs w:val="32"/>
          <w:lang w:val="nl-NL"/>
        </w:rPr>
        <w:t>ontwikkeling</w:t>
      </w:r>
    </w:p>
    <w:p w14:paraId="5B52726D" w14:textId="77777777" w:rsidR="00A21803" w:rsidRPr="00047B63" w:rsidRDefault="00A21803" w:rsidP="00241A9F">
      <w:pPr>
        <w:tabs>
          <w:tab w:val="left" w:pos="8460"/>
          <w:tab w:val="left" w:pos="8505"/>
          <w:tab w:val="left" w:pos="9214"/>
        </w:tabs>
        <w:spacing w:line="360" w:lineRule="auto"/>
        <w:ind w:right="284"/>
        <w:rPr>
          <w:rFonts w:ascii="HelveticaNeueLT 45 Light" w:eastAsia="Helvetica Neue" w:hAnsi="HelveticaNeueLT 45 Light" w:cs="Helvetica Neue"/>
          <w:b/>
          <w:bCs/>
          <w:lang w:val="nl-NL"/>
        </w:rPr>
      </w:pPr>
    </w:p>
    <w:p w14:paraId="3EFA2321" w14:textId="415986BE" w:rsidR="192C0EF8" w:rsidRPr="00047B63" w:rsidRDefault="00DD5D36" w:rsidP="192C0EF8">
      <w:pPr>
        <w:tabs>
          <w:tab w:val="left" w:pos="8460"/>
          <w:tab w:val="left" w:pos="8505"/>
          <w:tab w:val="left" w:pos="9214"/>
        </w:tabs>
        <w:spacing w:line="360" w:lineRule="auto"/>
        <w:ind w:right="284"/>
        <w:rPr>
          <w:rFonts w:ascii="HelveticaNeueLT 45 Light" w:eastAsia="HelveticaNeueLT Com 65 Md" w:hAnsi="HelveticaNeueLT 45 Light" w:cs="HelveticaNeueLT Com 65 Md"/>
          <w:b/>
          <w:bCs/>
          <w:lang w:val="nl-NL"/>
        </w:rPr>
      </w:pPr>
      <w:r w:rsidRPr="00047B63">
        <w:rPr>
          <w:rFonts w:ascii="HelveticaNeueLT 45 Light" w:eastAsia="HelveticaNeueLT Com 65 Md" w:hAnsi="HelveticaNeueLT 45 Light" w:cs="HelveticaNeueLT Com 65 Md"/>
          <w:b/>
          <w:bCs/>
          <w:lang w:val="nl-NL"/>
        </w:rPr>
        <w:t xml:space="preserve">Minimalistisch </w:t>
      </w:r>
      <w:r w:rsidR="192C0EF8" w:rsidRPr="00047B63">
        <w:rPr>
          <w:rFonts w:ascii="HelveticaNeueLT 45 Light" w:eastAsia="HelveticaNeueLT Com 65 Md" w:hAnsi="HelveticaNeueLT 45 Light" w:cs="HelveticaNeueLT Com 65 Md"/>
          <w:b/>
          <w:bCs/>
          <w:lang w:val="nl-NL"/>
        </w:rPr>
        <w:t xml:space="preserve">design met een industrieel karakter kenmerkt de Work.Frame serie van Alape. Op basis van de </w:t>
      </w:r>
      <w:r w:rsidR="00E10724" w:rsidRPr="00047B63">
        <w:rPr>
          <w:rFonts w:ascii="HelveticaNeueLT 45 Light" w:eastAsia="HelveticaNeueLT Com 65 Md" w:hAnsi="HelveticaNeueLT 45 Light" w:cs="HelveticaNeueLT Com 65 Md"/>
          <w:b/>
          <w:bCs/>
          <w:lang w:val="nl-NL"/>
        </w:rPr>
        <w:t>product</w:t>
      </w:r>
      <w:r w:rsidR="00A3467E" w:rsidRPr="00047B63">
        <w:rPr>
          <w:rFonts w:ascii="HelveticaNeueLT 45 Light" w:eastAsia="HelveticaNeueLT Com 65 Md" w:hAnsi="HelveticaNeueLT 45 Light" w:cs="HelveticaNeueLT Com 65 Md"/>
          <w:b/>
          <w:bCs/>
          <w:lang w:val="nl-NL"/>
        </w:rPr>
        <w:t xml:space="preserve">series </w:t>
      </w:r>
      <w:r w:rsidR="192C0EF8" w:rsidRPr="00047B63">
        <w:rPr>
          <w:rFonts w:ascii="HelveticaNeueLT 45 Light" w:eastAsia="HelveticaNeueLT Com 65 Md" w:hAnsi="HelveticaNeueLT 45 Light" w:cs="HelveticaNeueLT Com 65 Md"/>
          <w:b/>
          <w:bCs/>
          <w:lang w:val="nl-NL"/>
        </w:rPr>
        <w:t>Work.Frame</w:t>
      </w:r>
      <w:r w:rsidR="192C0EF8" w:rsidRPr="00047B63">
        <w:rPr>
          <w:rFonts w:ascii="HelveticaNeueLT 45 Light" w:eastAsia="HelveticaNeueLT Com 65 Md" w:hAnsi="HelveticaNeueLT 45 Light" w:cs="HelveticaNeueLT Com 65 Md"/>
          <w:b/>
          <w:bCs/>
          <w:vertAlign w:val="superscript"/>
          <w:lang w:val="nl-NL"/>
        </w:rPr>
        <w:t>20</w:t>
      </w:r>
      <w:r w:rsidR="192C0EF8" w:rsidRPr="00047B63">
        <w:rPr>
          <w:rFonts w:ascii="HelveticaNeueLT 45 Light" w:eastAsia="HelveticaNeueLT Com 65 Md" w:hAnsi="HelveticaNeueLT 45 Light" w:cs="HelveticaNeueLT Com 65 Md"/>
          <w:b/>
          <w:bCs/>
          <w:lang w:val="nl-NL"/>
        </w:rPr>
        <w:t xml:space="preserve"> en Work.Frame</w:t>
      </w:r>
      <w:r w:rsidR="00E10724" w:rsidRPr="00047B63">
        <w:rPr>
          <w:rFonts w:ascii="HelveticaNeueLT 45 Light" w:eastAsia="HelveticaNeueLT Com 65 Md" w:hAnsi="HelveticaNeueLT 45 Light" w:cs="HelveticaNeueLT Com 65 Md"/>
          <w:b/>
          <w:bCs/>
          <w:lang w:val="nl-NL"/>
        </w:rPr>
        <w:t>,</w:t>
      </w:r>
      <w:r w:rsidR="192C0EF8" w:rsidRPr="00047B63">
        <w:rPr>
          <w:rFonts w:ascii="HelveticaNeueLT 45 Light" w:eastAsia="HelveticaNeueLT Com 65 Md" w:hAnsi="HelveticaNeueLT 45 Light" w:cs="HelveticaNeueLT Com 65 Md"/>
          <w:b/>
          <w:bCs/>
          <w:vertAlign w:val="superscript"/>
          <w:lang w:val="nl-NL"/>
        </w:rPr>
        <w:t>100</w:t>
      </w:r>
      <w:r w:rsidR="192C0EF8" w:rsidRPr="00047B63">
        <w:rPr>
          <w:rFonts w:ascii="HelveticaNeueLT 45 Light" w:eastAsia="HelveticaNeueLT Com 65 Md" w:hAnsi="HelveticaNeueLT 45 Light" w:cs="HelveticaNeueLT Com 65 Md"/>
          <w:b/>
          <w:bCs/>
          <w:lang w:val="nl-NL"/>
        </w:rPr>
        <w:t xml:space="preserve"> </w:t>
      </w:r>
      <w:r w:rsidR="00E10724" w:rsidRPr="00047B63">
        <w:rPr>
          <w:rFonts w:ascii="HelveticaNeueLT 45 Light" w:eastAsia="HelveticaNeueLT Com 65 Md" w:hAnsi="HelveticaNeueLT 45 Light" w:cs="HelveticaNeueLT Com 65 Md"/>
          <w:b/>
          <w:bCs/>
          <w:lang w:val="nl-NL"/>
        </w:rPr>
        <w:t>die in samenwerking met Sieger Design zijn ontw</w:t>
      </w:r>
      <w:r w:rsidR="00FB4544" w:rsidRPr="00047B63">
        <w:rPr>
          <w:rFonts w:ascii="HelveticaNeueLT 45 Light" w:eastAsia="HelveticaNeueLT Com 65 Md" w:hAnsi="HelveticaNeueLT 45 Light" w:cs="HelveticaNeueLT Com 65 Md"/>
          <w:b/>
          <w:bCs/>
          <w:lang w:val="nl-NL"/>
        </w:rPr>
        <w:t>ikkeld</w:t>
      </w:r>
      <w:r w:rsidR="00E10724" w:rsidRPr="00047B63">
        <w:rPr>
          <w:rFonts w:ascii="HelveticaNeueLT 45 Light" w:eastAsia="HelveticaNeueLT Com 65 Md" w:hAnsi="HelveticaNeueLT 45 Light" w:cs="HelveticaNeueLT Com 65 Md"/>
          <w:b/>
          <w:bCs/>
          <w:lang w:val="nl-NL"/>
        </w:rPr>
        <w:t xml:space="preserve">, </w:t>
      </w:r>
      <w:r w:rsidR="192C0EF8" w:rsidRPr="00047B63">
        <w:rPr>
          <w:rFonts w:ascii="HelveticaNeueLT 45 Light" w:eastAsia="HelveticaNeueLT Com 65 Md" w:hAnsi="HelveticaNeueLT 45 Light" w:cs="HelveticaNeueLT Com 65 Md"/>
          <w:b/>
          <w:bCs/>
          <w:lang w:val="nl-NL"/>
        </w:rPr>
        <w:t>presenteert de fabrikant nu Work.Frame</w:t>
      </w:r>
      <w:r w:rsidR="192C0EF8" w:rsidRPr="00047B63">
        <w:rPr>
          <w:rFonts w:ascii="HelveticaNeueLT 45 Light" w:eastAsia="HelveticaNeueLT Com 65 Md" w:hAnsi="HelveticaNeueLT 45 Light" w:cs="HelveticaNeueLT Com 65 Md"/>
          <w:b/>
          <w:bCs/>
          <w:vertAlign w:val="superscript"/>
          <w:lang w:val="nl-NL"/>
        </w:rPr>
        <w:t>X</w:t>
      </w:r>
      <w:r w:rsidR="192C0EF8" w:rsidRPr="00047B63">
        <w:rPr>
          <w:rFonts w:ascii="HelveticaNeueLT 45 Light" w:eastAsia="HelveticaNeueLT Com 65 Md" w:hAnsi="HelveticaNeueLT 45 Light" w:cs="HelveticaNeueLT Com 65 Md"/>
          <w:b/>
          <w:bCs/>
          <w:lang w:val="nl-NL"/>
        </w:rPr>
        <w:t xml:space="preserve">: </w:t>
      </w:r>
      <w:r w:rsidR="00966729" w:rsidRPr="00047B63">
        <w:rPr>
          <w:rFonts w:ascii="HelveticaNeueLT 45 Light" w:eastAsia="HelveticaNeueLT Com 65 Md" w:hAnsi="HelveticaNeueLT 45 Light" w:cs="HelveticaNeueLT Com 65 Md"/>
          <w:b/>
          <w:bCs/>
          <w:lang w:val="nl-NL"/>
        </w:rPr>
        <w:t xml:space="preserve">een </w:t>
      </w:r>
      <w:r w:rsidR="00A3467E" w:rsidRPr="00047B63">
        <w:rPr>
          <w:rFonts w:ascii="HelveticaNeueLT 45 Light" w:eastAsia="HelveticaNeueLT Com 65 Md" w:hAnsi="HelveticaNeueLT 45 Light" w:cs="HelveticaNeueLT Com 65 Md"/>
          <w:b/>
          <w:bCs/>
          <w:lang w:val="nl-NL"/>
        </w:rPr>
        <w:t>serie</w:t>
      </w:r>
      <w:r w:rsidR="00966729" w:rsidRPr="00047B63">
        <w:rPr>
          <w:rFonts w:ascii="HelveticaNeueLT 45 Light" w:eastAsia="HelveticaNeueLT Com 65 Md" w:hAnsi="HelveticaNeueLT 45 Light" w:cs="HelveticaNeueLT Com 65 Md"/>
          <w:b/>
          <w:bCs/>
          <w:lang w:val="nl-NL"/>
        </w:rPr>
        <w:t xml:space="preserve"> die </w:t>
      </w:r>
      <w:r w:rsidR="192C0EF8" w:rsidRPr="00047B63">
        <w:rPr>
          <w:rFonts w:ascii="HelveticaNeueLT 45 Light" w:eastAsia="HelveticaNeueLT Com 65 Md" w:hAnsi="HelveticaNeueLT 45 Light" w:cs="HelveticaNeueLT Com 65 Md"/>
          <w:b/>
          <w:bCs/>
          <w:lang w:val="nl-NL"/>
        </w:rPr>
        <w:t xml:space="preserve">speciaal ontworpen </w:t>
      </w:r>
      <w:r w:rsidR="00966729" w:rsidRPr="00047B63">
        <w:rPr>
          <w:rFonts w:ascii="HelveticaNeueLT 45 Light" w:eastAsia="HelveticaNeueLT Com 65 Md" w:hAnsi="HelveticaNeueLT 45 Light" w:cs="HelveticaNeueLT Com 65 Md"/>
          <w:b/>
          <w:bCs/>
          <w:lang w:val="nl-NL"/>
        </w:rPr>
        <w:t xml:space="preserve">is </w:t>
      </w:r>
      <w:r w:rsidR="192C0EF8" w:rsidRPr="00047B63">
        <w:rPr>
          <w:rFonts w:ascii="HelveticaNeueLT 45 Light" w:eastAsia="HelveticaNeueLT Com 65 Md" w:hAnsi="HelveticaNeueLT 45 Light" w:cs="HelveticaNeueLT Com 65 Md"/>
          <w:b/>
          <w:bCs/>
          <w:lang w:val="nl-NL"/>
        </w:rPr>
        <w:t xml:space="preserve">voor </w:t>
      </w:r>
      <w:r w:rsidR="00A3467E" w:rsidRPr="00047B63">
        <w:rPr>
          <w:rFonts w:ascii="HelveticaNeueLT 45 Light" w:eastAsia="HelveticaNeueLT Com 65 Md" w:hAnsi="HelveticaNeueLT 45 Light" w:cs="HelveticaNeueLT Com 65 Md"/>
          <w:b/>
          <w:bCs/>
          <w:lang w:val="nl-NL"/>
        </w:rPr>
        <w:t xml:space="preserve">projectontwikkeling in </w:t>
      </w:r>
      <w:r w:rsidR="009B5CD6" w:rsidRPr="00047B63">
        <w:rPr>
          <w:rFonts w:ascii="HelveticaNeueLT 45 Light" w:eastAsia="HelveticaNeueLT Com 65 Md" w:hAnsi="HelveticaNeueLT 45 Light" w:cs="HelveticaNeueLT Com 65 Md"/>
          <w:b/>
          <w:bCs/>
          <w:lang w:val="nl-NL"/>
        </w:rPr>
        <w:t xml:space="preserve">de </w:t>
      </w:r>
      <w:r w:rsidR="00E92563" w:rsidRPr="00047B63">
        <w:rPr>
          <w:rFonts w:ascii="HelveticaNeueLT 45 Light" w:eastAsia="HelveticaNeueLT Com 65 Md" w:hAnsi="HelveticaNeueLT 45 Light" w:cs="HelveticaNeueLT Com 65 Md"/>
          <w:b/>
          <w:bCs/>
          <w:lang w:val="nl-NL"/>
        </w:rPr>
        <w:t>hogere prijsklasse</w:t>
      </w:r>
      <w:r w:rsidR="00E32A84" w:rsidRPr="00047B63">
        <w:rPr>
          <w:rFonts w:ascii="HelveticaNeueLT 45 Light" w:eastAsia="HelveticaNeueLT Com 65 Md" w:hAnsi="HelveticaNeueLT 45 Light" w:cs="HelveticaNeueLT Com 65 Md"/>
          <w:b/>
          <w:bCs/>
          <w:lang w:val="nl-NL"/>
        </w:rPr>
        <w:t xml:space="preserve"> </w:t>
      </w:r>
      <w:r w:rsidR="192C0EF8" w:rsidRPr="00047B63">
        <w:rPr>
          <w:rFonts w:ascii="HelveticaNeueLT 45 Light" w:eastAsia="HelveticaNeueLT Com 65 Md" w:hAnsi="HelveticaNeueLT 45 Light" w:cs="HelveticaNeueLT Com 65 Md"/>
          <w:b/>
          <w:bCs/>
          <w:lang w:val="nl-NL"/>
        </w:rPr>
        <w:t>en vrijwel onbeperkte mogelijkheden</w:t>
      </w:r>
      <w:r w:rsidR="00EC4532" w:rsidRPr="00047B63">
        <w:rPr>
          <w:rFonts w:ascii="HelveticaNeueLT 45 Light" w:eastAsia="HelveticaNeueLT Com 65 Md" w:hAnsi="HelveticaNeueLT 45 Light" w:cs="HelveticaNeueLT Com 65 Md"/>
          <w:b/>
          <w:bCs/>
          <w:lang w:val="nl-NL"/>
        </w:rPr>
        <w:t xml:space="preserve"> biedt</w:t>
      </w:r>
      <w:r w:rsidR="192C0EF8" w:rsidRPr="00047B63">
        <w:rPr>
          <w:rFonts w:ascii="HelveticaNeueLT 45 Light" w:eastAsia="HelveticaNeueLT Com 65 Md" w:hAnsi="HelveticaNeueLT 45 Light" w:cs="HelveticaNeueLT Com 65 Md"/>
          <w:b/>
          <w:bCs/>
          <w:lang w:val="nl-NL"/>
        </w:rPr>
        <w:t xml:space="preserve"> voor het aanpassen van wastafelruimtes in hotels en appartementen. Elke oplossing is uniek</w:t>
      </w:r>
      <w:r w:rsidR="00E45DB7" w:rsidRPr="00047B63">
        <w:rPr>
          <w:rFonts w:ascii="HelveticaNeueLT 45 Light" w:eastAsia="HelveticaNeueLT Com 65 Md" w:hAnsi="HelveticaNeueLT 45 Light" w:cs="HelveticaNeueLT Com 65 Md"/>
          <w:b/>
          <w:bCs/>
          <w:lang w:val="nl-NL"/>
        </w:rPr>
        <w:t xml:space="preserve"> en met hoge precisie</w:t>
      </w:r>
      <w:r w:rsidR="192C0EF8" w:rsidRPr="00047B63">
        <w:rPr>
          <w:rFonts w:ascii="HelveticaNeueLT 45 Light" w:eastAsia="HelveticaNeueLT Com 65 Md" w:hAnsi="HelveticaNeueLT 45 Light" w:cs="HelveticaNeueLT Com 65 Md"/>
          <w:b/>
          <w:bCs/>
          <w:lang w:val="nl-NL"/>
        </w:rPr>
        <w:t xml:space="preserve"> vervaardigd uit hoogwaardige materialen</w:t>
      </w:r>
      <w:r w:rsidR="00E45DB7" w:rsidRPr="00047B63">
        <w:rPr>
          <w:rFonts w:ascii="HelveticaNeueLT 45 Light" w:eastAsia="HelveticaNeueLT Com 65 Md" w:hAnsi="HelveticaNeueLT 45 Light" w:cs="HelveticaNeueLT Com 65 Md"/>
          <w:b/>
          <w:bCs/>
          <w:lang w:val="nl-NL"/>
        </w:rPr>
        <w:t>.</w:t>
      </w:r>
    </w:p>
    <w:p w14:paraId="00C67DBD" w14:textId="2180CE8E" w:rsidR="192C0EF8" w:rsidRPr="003F6B8E" w:rsidRDefault="192C0EF8" w:rsidP="192C0EF8">
      <w:pPr>
        <w:tabs>
          <w:tab w:val="left" w:pos="8460"/>
          <w:tab w:val="left" w:pos="8505"/>
          <w:tab w:val="left" w:pos="9214"/>
        </w:tabs>
        <w:spacing w:line="360" w:lineRule="auto"/>
        <w:ind w:right="284"/>
        <w:rPr>
          <w:rFonts w:ascii="HelveticaNeueLT Com 45 Lt" w:eastAsia="Helvetica Neue" w:hAnsi="HelveticaNeueLT Com 45 Lt" w:cs="Helvetica Neue"/>
          <w:lang w:val="nl-NL"/>
        </w:rPr>
      </w:pPr>
    </w:p>
    <w:p w14:paraId="57491D25" w14:textId="79B8CEBE" w:rsidR="192C0EF8" w:rsidRPr="003F6B8E" w:rsidRDefault="192C0EF8" w:rsidP="192C0EF8">
      <w:pPr>
        <w:tabs>
          <w:tab w:val="left" w:pos="8460"/>
          <w:tab w:val="left" w:pos="8505"/>
          <w:tab w:val="left" w:pos="9214"/>
        </w:tabs>
        <w:spacing w:line="360" w:lineRule="auto"/>
        <w:ind w:right="284"/>
        <w:rPr>
          <w:lang w:val="nl-NL"/>
        </w:rPr>
      </w:pPr>
      <w:r w:rsidRPr="003F6B8E">
        <w:rPr>
          <w:rFonts w:ascii="HelveticaNeueLT Com 45 Lt" w:eastAsia="Helvetica Neue" w:hAnsi="HelveticaNeueLT Com 45 Lt" w:cs="Helvetica Neue"/>
          <w:lang w:val="nl-NL"/>
        </w:rPr>
        <w:t>Geprefabriceerde oplossingen met veel service en vrijheid in planning</w:t>
      </w:r>
      <w:r w:rsidR="007E1D87">
        <w:rPr>
          <w:rFonts w:ascii="HelveticaNeueLT Com 45 Lt" w:eastAsia="Helvetica Neue" w:hAnsi="HelveticaNeueLT Com 45 Lt" w:cs="Helvetica Neue"/>
          <w:lang w:val="nl-NL"/>
        </w:rPr>
        <w:t>: dat is</w:t>
      </w:r>
      <w:r w:rsidRPr="003F6B8E">
        <w:rPr>
          <w:rFonts w:ascii="HelveticaNeueLT Com 45 Lt" w:eastAsia="Helvetica Neue" w:hAnsi="HelveticaNeueLT Com 45 Lt" w:cs="Helvetica Neue"/>
          <w:lang w:val="nl-NL"/>
        </w:rPr>
        <w:t xml:space="preserve"> klantgerichte </w:t>
      </w:r>
      <w:r w:rsidRPr="00E32A84">
        <w:rPr>
          <w:rFonts w:ascii="HelveticaNeueLT Com 45 Lt" w:eastAsia="Helvetica Neue" w:hAnsi="HelveticaNeueLT Com 45 Lt" w:cs="Helvetica Neue"/>
          <w:lang w:val="nl-NL"/>
        </w:rPr>
        <w:t>project</w:t>
      </w:r>
      <w:r w:rsidR="00E32A84">
        <w:rPr>
          <w:rFonts w:ascii="HelveticaNeueLT Com 45 Lt" w:eastAsia="Helvetica Neue" w:hAnsi="HelveticaNeueLT Com 45 Lt" w:cs="Helvetica Neue"/>
          <w:lang w:val="nl-NL"/>
        </w:rPr>
        <w:t>ontwikkeling</w:t>
      </w:r>
      <w:r w:rsidRPr="003F6B8E">
        <w:rPr>
          <w:rFonts w:ascii="HelveticaNeueLT Com 45 Lt" w:eastAsia="Helvetica Neue" w:hAnsi="HelveticaNeueLT Com 45 Lt" w:cs="Helvetica Neue"/>
          <w:lang w:val="nl-NL"/>
        </w:rPr>
        <w:t>. De basis voor Work.Frame</w:t>
      </w:r>
      <w:r w:rsidRPr="000E6E60">
        <w:rPr>
          <w:rFonts w:ascii="HelveticaNeueLT Com 45 Lt" w:eastAsia="Helvetica Neue" w:hAnsi="HelveticaNeueLT Com 45 Lt" w:cs="Helvetica Neue"/>
          <w:vertAlign w:val="superscript"/>
          <w:lang w:val="nl-NL"/>
        </w:rPr>
        <w:t>X</w:t>
      </w:r>
      <w:r w:rsidRPr="003F6B8E">
        <w:rPr>
          <w:rFonts w:ascii="HelveticaNeueLT Com 45 Lt" w:eastAsia="Helvetica Neue" w:hAnsi="HelveticaNeueLT Com 45 Lt" w:cs="Helvetica Neue"/>
          <w:lang w:val="nl-NL"/>
        </w:rPr>
        <w:t xml:space="preserve"> is het frame </w:t>
      </w:r>
      <w:r w:rsidR="00A017D5">
        <w:rPr>
          <w:rFonts w:ascii="HelveticaNeueLT Com 45 Lt" w:eastAsia="Helvetica Neue" w:hAnsi="HelveticaNeueLT Com 45 Lt" w:cs="Helvetica Neue"/>
          <w:lang w:val="nl-NL"/>
        </w:rPr>
        <w:t xml:space="preserve">uit </w:t>
      </w:r>
      <w:r w:rsidR="00A017D5" w:rsidRPr="003F6B8E">
        <w:rPr>
          <w:rFonts w:ascii="HelveticaNeueLT Com 45 Lt" w:eastAsia="Helvetica Neue" w:hAnsi="HelveticaNeueLT Com 45 Lt" w:cs="Helvetica Neue"/>
          <w:lang w:val="nl-NL"/>
        </w:rPr>
        <w:t xml:space="preserve">filigraan </w:t>
      </w:r>
      <w:r w:rsidRPr="003F6B8E">
        <w:rPr>
          <w:rFonts w:ascii="HelveticaNeueLT Com 45 Lt" w:eastAsia="Helvetica Neue" w:hAnsi="HelveticaNeueLT Com 45 Lt" w:cs="Helvetica Neue"/>
          <w:lang w:val="nl-NL"/>
        </w:rPr>
        <w:t xml:space="preserve">dat verkrijgbaar is in breedtes van 600 tot 1200 mm. Het wordt staand gemonteerd en uitgelijnd met behulp van hoogteverstellers op de voorpoten. De achterpoten </w:t>
      </w:r>
      <w:r w:rsidR="007E1D87">
        <w:rPr>
          <w:rFonts w:ascii="HelveticaNeueLT Com 45 Lt" w:eastAsia="Helvetica Neue" w:hAnsi="HelveticaNeueLT Com 45 Lt" w:cs="Helvetica Neue"/>
          <w:lang w:val="nl-NL"/>
        </w:rPr>
        <w:t xml:space="preserve">raken </w:t>
      </w:r>
      <w:r w:rsidRPr="003F6B8E">
        <w:rPr>
          <w:rFonts w:ascii="HelveticaNeueLT Com 45 Lt" w:eastAsia="Helvetica Neue" w:hAnsi="HelveticaNeueLT Com 45 Lt" w:cs="Helvetica Neue"/>
          <w:lang w:val="nl-NL"/>
        </w:rPr>
        <w:t>de vloer</w:t>
      </w:r>
      <w:r w:rsidR="007E1D87">
        <w:rPr>
          <w:rFonts w:ascii="HelveticaNeueLT Com 45 Lt" w:eastAsia="Helvetica Neue" w:hAnsi="HelveticaNeueLT Com 45 Lt" w:cs="Helvetica Neue"/>
          <w:lang w:val="nl-NL"/>
        </w:rPr>
        <w:t xml:space="preserve"> bewust niet, waardoor er ruimte overblijft</w:t>
      </w:r>
      <w:r w:rsidRPr="003F6B8E">
        <w:rPr>
          <w:rFonts w:ascii="HelveticaNeueLT Com 45 Lt" w:eastAsia="Helvetica Neue" w:hAnsi="HelveticaNeueLT Com 45 Lt" w:cs="Helvetica Neue"/>
          <w:lang w:val="nl-NL"/>
        </w:rPr>
        <w:t xml:space="preserve"> voor een bestaande tegelplint en schoonmaken eenvoudiger</w:t>
      </w:r>
      <w:r w:rsidR="007E1D87">
        <w:rPr>
          <w:rFonts w:ascii="HelveticaNeueLT Com 45 Lt" w:eastAsia="Helvetica Neue" w:hAnsi="HelveticaNeueLT Com 45 Lt" w:cs="Helvetica Neue"/>
          <w:lang w:val="nl-NL"/>
        </w:rPr>
        <w:t xml:space="preserve"> is</w:t>
      </w:r>
      <w:r w:rsidRPr="003F6B8E">
        <w:rPr>
          <w:rFonts w:ascii="HelveticaNeueLT Com 45 Lt" w:eastAsia="Helvetica Neue" w:hAnsi="HelveticaNeueLT Com 45 Lt" w:cs="Helvetica Neue"/>
          <w:lang w:val="nl-NL"/>
        </w:rPr>
        <w:t>. Legplanken van grijs veiligheidsglas zijn geïntegreerd in het frame en dubbele wastafels kunnen worden gecreëerd door frames te combineren, waarvan de breedte alleen wordt beperkt door de beschikbare lengte van de betreffende steunplaat.</w:t>
      </w:r>
    </w:p>
    <w:p w14:paraId="01ADE23F" w14:textId="77777777" w:rsidR="00241A8B" w:rsidRPr="003F6B8E" w:rsidRDefault="00241A8B" w:rsidP="00241A9F">
      <w:pPr>
        <w:tabs>
          <w:tab w:val="left" w:pos="8460"/>
          <w:tab w:val="left" w:pos="8505"/>
          <w:tab w:val="left" w:pos="9214"/>
        </w:tabs>
        <w:spacing w:line="360" w:lineRule="auto"/>
        <w:ind w:right="284"/>
        <w:rPr>
          <w:rFonts w:ascii="HelveticaNeueLT Com 45 Lt" w:eastAsia="Helvetica Neue" w:hAnsi="HelveticaNeueLT Com 45 Lt" w:cs="Helvetica Neue"/>
          <w:lang w:val="nl-NL"/>
        </w:rPr>
      </w:pPr>
    </w:p>
    <w:p w14:paraId="0F0D2CC6" w14:textId="56436AB2" w:rsidR="192C0EF8" w:rsidRPr="003F6B8E" w:rsidRDefault="192C0EF8" w:rsidP="192C0EF8">
      <w:pPr>
        <w:tabs>
          <w:tab w:val="left" w:pos="8460"/>
          <w:tab w:val="left" w:pos="8505"/>
          <w:tab w:val="left" w:pos="9214"/>
        </w:tabs>
        <w:spacing w:line="360" w:lineRule="auto"/>
        <w:ind w:right="284"/>
        <w:rPr>
          <w:rFonts w:ascii="HelveticaNeueLT Com 45 Lt" w:eastAsia="Helvetica Neue" w:hAnsi="HelveticaNeueLT Com 45 Lt" w:cs="Helvetica Neue"/>
          <w:lang w:val="nl-NL"/>
        </w:rPr>
      </w:pPr>
      <w:r w:rsidRPr="003F6B8E">
        <w:rPr>
          <w:rFonts w:ascii="HelveticaNeueLT Com 45 Lt" w:eastAsia="Helvetica Neue" w:hAnsi="HelveticaNeueLT Com 45 Lt" w:cs="Helvetica Neue"/>
          <w:lang w:val="nl-NL"/>
        </w:rPr>
        <w:t>Voor Work.Frame</w:t>
      </w:r>
      <w:r w:rsidRPr="003F6B8E">
        <w:rPr>
          <w:rFonts w:ascii="HelveticaNeueLT Com 45 Lt" w:eastAsia="Helvetica Neue" w:hAnsi="HelveticaNeueLT Com 45 Lt" w:cs="Helvetica Neue"/>
          <w:vertAlign w:val="superscript"/>
          <w:lang w:val="nl-NL"/>
        </w:rPr>
        <w:t>X</w:t>
      </w:r>
      <w:r w:rsidRPr="003F6B8E">
        <w:rPr>
          <w:rFonts w:ascii="HelveticaNeueLT Com 45 Lt" w:eastAsia="Helvetica Neue" w:hAnsi="HelveticaNeueLT Com 45 Lt" w:cs="Helvetica Neue"/>
          <w:lang w:val="nl-NL"/>
        </w:rPr>
        <w:t xml:space="preserve"> biedt Alape een breed assortiment </w:t>
      </w:r>
      <w:r w:rsidR="0011768C">
        <w:rPr>
          <w:rFonts w:ascii="HelveticaNeueLT Com 45 Lt" w:eastAsia="Helvetica Neue" w:hAnsi="HelveticaNeueLT Com 45 Lt" w:cs="Helvetica Neue"/>
          <w:lang w:val="nl-NL"/>
        </w:rPr>
        <w:t>elegante</w:t>
      </w:r>
      <w:r w:rsidR="0011768C" w:rsidRPr="003F6B8E">
        <w:rPr>
          <w:rFonts w:ascii="HelveticaNeueLT Com 45 Lt" w:eastAsia="Helvetica Neue" w:hAnsi="HelveticaNeueLT Com 45 Lt" w:cs="Helvetica Neue"/>
          <w:lang w:val="nl-NL"/>
        </w:rPr>
        <w:t xml:space="preserve"> </w:t>
      </w:r>
      <w:r w:rsidRPr="003F6B8E">
        <w:rPr>
          <w:rFonts w:ascii="HelveticaNeueLT Com 45 Lt" w:eastAsia="Helvetica Neue" w:hAnsi="HelveticaNeueLT Com 45 Lt" w:cs="Helvetica Neue"/>
          <w:lang w:val="nl-NL"/>
        </w:rPr>
        <w:t>en milieuvriendelijke steunpanelen van Neolith. De</w:t>
      </w:r>
      <w:r w:rsidR="000D2BA6">
        <w:rPr>
          <w:rFonts w:ascii="HelveticaNeueLT Com 45 Lt" w:eastAsia="Helvetica Neue" w:hAnsi="HelveticaNeueLT Com 45 Lt" w:cs="Helvetica Neue"/>
          <w:lang w:val="nl-NL"/>
        </w:rPr>
        <w:t>ze</w:t>
      </w:r>
      <w:r w:rsidRPr="003F6B8E">
        <w:rPr>
          <w:rFonts w:ascii="HelveticaNeueLT Com 45 Lt" w:eastAsia="Helvetica Neue" w:hAnsi="HelveticaNeueLT Com 45 Lt" w:cs="Helvetica Neue"/>
          <w:lang w:val="nl-NL"/>
        </w:rPr>
        <w:t xml:space="preserve"> hygiënische en duurzame natuursteen is robuust en </w:t>
      </w:r>
      <w:r w:rsidR="008A6C94">
        <w:rPr>
          <w:rFonts w:ascii="HelveticaNeueLT Com 45 Lt" w:eastAsia="Helvetica Neue" w:hAnsi="HelveticaNeueLT Com 45 Lt" w:cs="Helvetica Neue"/>
          <w:lang w:val="nl-NL"/>
        </w:rPr>
        <w:t>kenmerkt zich</w:t>
      </w:r>
      <w:r w:rsidR="008A6C94" w:rsidRPr="003F6B8E">
        <w:rPr>
          <w:rFonts w:ascii="HelveticaNeueLT Com 45 Lt" w:eastAsia="Helvetica Neue" w:hAnsi="HelveticaNeueLT Com 45 Lt" w:cs="Helvetica Neue"/>
          <w:lang w:val="nl-NL"/>
        </w:rPr>
        <w:t xml:space="preserve"> </w:t>
      </w:r>
      <w:r w:rsidRPr="003F6B8E">
        <w:rPr>
          <w:rFonts w:ascii="HelveticaNeueLT Com 45 Lt" w:eastAsia="Helvetica Neue" w:hAnsi="HelveticaNeueLT Com 45 Lt" w:cs="Helvetica Neue"/>
          <w:lang w:val="nl-NL"/>
        </w:rPr>
        <w:t xml:space="preserve">door zijn visuele diversiteit. Neolith wordt gemaakt van natuurlijke grondstoffen, wordt CO2-neutraal geproduceerd en is 100 procent recyclebaar. Bovendien kunnen aangepaste materialen worden gebruikt voor de ondersteunende panelen om een harmonieuze integratie in het bestaande interieur te garanderen. </w:t>
      </w:r>
    </w:p>
    <w:p w14:paraId="2C50817D" w14:textId="41FA6D63" w:rsidR="192C0EF8" w:rsidRPr="003F6B8E" w:rsidRDefault="192C0EF8" w:rsidP="192C0EF8">
      <w:pPr>
        <w:tabs>
          <w:tab w:val="left" w:pos="8460"/>
          <w:tab w:val="left" w:pos="8505"/>
          <w:tab w:val="left" w:pos="9214"/>
        </w:tabs>
        <w:spacing w:line="360" w:lineRule="auto"/>
        <w:ind w:right="284"/>
        <w:rPr>
          <w:rFonts w:ascii="HelveticaNeueLT Com 45 Lt" w:eastAsia="Helvetica Neue" w:hAnsi="HelveticaNeueLT Com 45 Lt" w:cs="Helvetica Neue"/>
          <w:lang w:val="nl-NL"/>
        </w:rPr>
      </w:pPr>
      <w:r w:rsidRPr="003F6B8E">
        <w:rPr>
          <w:rFonts w:ascii="HelveticaNeueLT Com 45 Lt" w:eastAsia="Helvetica Neue" w:hAnsi="HelveticaNeueLT Com 45 Lt" w:cs="Helvetica Neue"/>
          <w:lang w:val="nl-NL"/>
        </w:rPr>
        <w:t xml:space="preserve"> </w:t>
      </w:r>
    </w:p>
    <w:p w14:paraId="5C663008" w14:textId="6C2B730F" w:rsidR="192C0EF8" w:rsidRPr="003F6B8E" w:rsidRDefault="00241E64" w:rsidP="192C0EF8">
      <w:pPr>
        <w:tabs>
          <w:tab w:val="left" w:pos="8460"/>
          <w:tab w:val="left" w:pos="8505"/>
          <w:tab w:val="left" w:pos="9214"/>
        </w:tabs>
        <w:spacing w:line="360" w:lineRule="auto"/>
        <w:ind w:right="284"/>
        <w:rPr>
          <w:lang w:val="nl-NL"/>
        </w:rPr>
      </w:pPr>
      <w:r>
        <w:rPr>
          <w:rFonts w:ascii="HelveticaNeueLT Com 45 Lt" w:eastAsia="Helvetica Neue" w:hAnsi="HelveticaNeueLT Com 45 Lt" w:cs="Helvetica Neue"/>
          <w:lang w:val="nl-NL"/>
        </w:rPr>
        <w:t xml:space="preserve">De serie </w:t>
      </w:r>
      <w:r w:rsidR="192C0EF8" w:rsidRPr="003F6B8E">
        <w:rPr>
          <w:rFonts w:ascii="HelveticaNeueLT Com 45 Lt" w:eastAsia="Helvetica Neue" w:hAnsi="HelveticaNeueLT Com 45 Lt" w:cs="Helvetica Neue"/>
          <w:lang w:val="nl-NL"/>
        </w:rPr>
        <w:t>Work.Frame</w:t>
      </w:r>
      <w:r w:rsidR="192C0EF8" w:rsidRPr="003F6B8E">
        <w:rPr>
          <w:rFonts w:ascii="HelveticaNeueLT Com 45 Lt" w:eastAsia="Helvetica Neue" w:hAnsi="HelveticaNeueLT Com 45 Lt" w:cs="Helvetica Neue"/>
          <w:vertAlign w:val="superscript"/>
          <w:lang w:val="nl-NL"/>
        </w:rPr>
        <w:t>X</w:t>
      </w:r>
      <w:r w:rsidR="192C0EF8" w:rsidRPr="003F6B8E">
        <w:rPr>
          <w:rFonts w:ascii="HelveticaNeueLT Com 45 Lt" w:eastAsia="Helvetica Neue" w:hAnsi="HelveticaNeueLT Com 45 Lt" w:cs="Helvetica Neue"/>
          <w:lang w:val="nl-NL"/>
        </w:rPr>
        <w:t xml:space="preserve"> wordt </w:t>
      </w:r>
      <w:r w:rsidR="00783C8E">
        <w:rPr>
          <w:rFonts w:ascii="HelveticaNeueLT Com 45 Lt" w:eastAsia="Helvetica Neue" w:hAnsi="HelveticaNeueLT Com 45 Lt" w:cs="Helvetica Neue"/>
          <w:lang w:val="nl-NL"/>
        </w:rPr>
        <w:t>vervolledigd</w:t>
      </w:r>
      <w:r w:rsidRPr="003F6B8E">
        <w:rPr>
          <w:rFonts w:ascii="HelveticaNeueLT Com 45 Lt" w:eastAsia="Helvetica Neue" w:hAnsi="HelveticaNeueLT Com 45 Lt" w:cs="Helvetica Neue"/>
          <w:lang w:val="nl-NL"/>
        </w:rPr>
        <w:t xml:space="preserve"> </w:t>
      </w:r>
      <w:r w:rsidR="192C0EF8" w:rsidRPr="003F6B8E">
        <w:rPr>
          <w:rFonts w:ascii="HelveticaNeueLT Com 45 Lt" w:eastAsia="Helvetica Neue" w:hAnsi="HelveticaNeueLT Com 45 Lt" w:cs="Helvetica Neue"/>
          <w:lang w:val="nl-NL"/>
        </w:rPr>
        <w:t xml:space="preserve">door een breed assortiment </w:t>
      </w:r>
      <w:r w:rsidR="00700E4F">
        <w:rPr>
          <w:rFonts w:ascii="HelveticaNeueLT Com 45 Lt" w:eastAsia="Helvetica Neue" w:hAnsi="HelveticaNeueLT Com 45 Lt" w:cs="Helvetica Neue"/>
          <w:lang w:val="nl-NL"/>
        </w:rPr>
        <w:t>wastafel</w:t>
      </w:r>
      <w:r w:rsidR="00700E4F" w:rsidRPr="003F6B8E">
        <w:rPr>
          <w:rFonts w:ascii="HelveticaNeueLT Com 45 Lt" w:eastAsia="Helvetica Neue" w:hAnsi="HelveticaNeueLT Com 45 Lt" w:cs="Helvetica Neue"/>
          <w:lang w:val="nl-NL"/>
        </w:rPr>
        <w:t xml:space="preserve">bladen </w:t>
      </w:r>
      <w:r w:rsidR="192C0EF8" w:rsidRPr="003F6B8E">
        <w:rPr>
          <w:rFonts w:ascii="HelveticaNeueLT Com 45 Lt" w:eastAsia="Helvetica Neue" w:hAnsi="HelveticaNeueLT Com 45 Lt" w:cs="Helvetica Neue"/>
          <w:lang w:val="nl-NL"/>
        </w:rPr>
        <w:t xml:space="preserve">van geglazuurd staal van slechts enkele millimeters dik. Alape biedt een uitgebreide selectie maten, vormen, oppervlakken en kleuren. In overeenstemming met de holistische benadering kan de wastafel stijlvol worden aangevuld met designspiegels en het opbergsysteem Alape Assist. </w:t>
      </w:r>
    </w:p>
    <w:p w14:paraId="55B15CAC" w14:textId="59145C72" w:rsidR="192C0EF8" w:rsidRPr="003F6B8E" w:rsidRDefault="192C0EF8" w:rsidP="192C0EF8">
      <w:pPr>
        <w:tabs>
          <w:tab w:val="left" w:pos="8460"/>
          <w:tab w:val="left" w:pos="8505"/>
          <w:tab w:val="left" w:pos="9214"/>
        </w:tabs>
        <w:spacing w:line="360" w:lineRule="auto"/>
        <w:ind w:right="284"/>
        <w:rPr>
          <w:lang w:val="nl-NL"/>
        </w:rPr>
      </w:pPr>
      <w:r w:rsidRPr="003F6B8E">
        <w:rPr>
          <w:rFonts w:ascii="HelveticaNeueLT Com 45 Lt" w:eastAsia="Helvetica Neue" w:hAnsi="HelveticaNeueLT Com 45 Lt" w:cs="Helvetica Neue"/>
          <w:b/>
          <w:bCs/>
          <w:lang w:val="nl-NL"/>
        </w:rPr>
        <w:t xml:space="preserve"> </w:t>
      </w:r>
    </w:p>
    <w:p w14:paraId="079816EC" w14:textId="47F3D6F6" w:rsidR="192C0EF8" w:rsidRPr="003F6B8E" w:rsidRDefault="00607F2B" w:rsidP="192C0EF8">
      <w:pPr>
        <w:tabs>
          <w:tab w:val="left" w:pos="8460"/>
          <w:tab w:val="left" w:pos="8505"/>
          <w:tab w:val="left" w:pos="9214"/>
        </w:tabs>
        <w:spacing w:line="360" w:lineRule="auto"/>
        <w:ind w:right="284"/>
        <w:rPr>
          <w:rFonts w:ascii="HelveticaNeueLT Com 45 Lt" w:eastAsia="Helvetica Neue" w:hAnsi="HelveticaNeueLT Com 45 Lt" w:cs="Helvetica Neue"/>
          <w:lang w:val="nl-NL"/>
        </w:rPr>
      </w:pPr>
      <w:r w:rsidRPr="00047B63">
        <w:rPr>
          <w:rFonts w:ascii="HelveticaNeueLT 45 Light" w:eastAsia="HelveticaNeueLT Com 65 Md" w:hAnsi="HelveticaNeueLT 45 Light" w:cs="HelveticaNeueLT Com 65 Md"/>
          <w:b/>
          <w:bCs/>
          <w:lang w:val="nl-NL"/>
        </w:rPr>
        <w:t>Volgens</w:t>
      </w:r>
      <w:r w:rsidR="192C0EF8" w:rsidRPr="00047B63">
        <w:rPr>
          <w:rFonts w:ascii="HelveticaNeueLT 45 Light" w:eastAsia="HelveticaNeueLT Com 65 Md" w:hAnsi="HelveticaNeueLT 45 Light" w:cs="HelveticaNeueLT Com 65 Md"/>
          <w:b/>
          <w:bCs/>
          <w:lang w:val="nl-NL"/>
        </w:rPr>
        <w:t xml:space="preserve"> het basisprincipe van de Work.Frame</w:t>
      </w:r>
      <w:r w:rsidR="192C0EF8" w:rsidRPr="00047B63">
        <w:rPr>
          <w:rFonts w:ascii="HelveticaNeueLT 45 Light" w:eastAsia="HelveticaNeueLT Com 65 Md" w:hAnsi="HelveticaNeueLT 45 Light" w:cs="HelveticaNeueLT Com 65 Md"/>
          <w:b/>
          <w:bCs/>
          <w:vertAlign w:val="superscript"/>
          <w:lang w:val="nl-NL"/>
        </w:rPr>
        <w:t>X</w:t>
      </w:r>
      <w:r w:rsidR="192C0EF8" w:rsidRPr="00047B63">
        <w:rPr>
          <w:rFonts w:ascii="HelveticaNeueLT 45 Light" w:eastAsia="HelveticaNeueLT Com 65 Md" w:hAnsi="HelveticaNeueLT 45 Light" w:cs="HelveticaNeueLT Com 65 Md"/>
          <w:b/>
          <w:bCs/>
          <w:lang w:val="nl-NL"/>
        </w:rPr>
        <w:t xml:space="preserve"> oplossingen is ook verder maatwerk mogelijk.</w:t>
      </w:r>
      <w:r w:rsidR="192C0EF8" w:rsidRPr="00047B63">
        <w:rPr>
          <w:rFonts w:ascii="HelveticaNeueLT 45 Light" w:eastAsia="Helvetica Neue" w:hAnsi="HelveticaNeueLT 45 Light" w:cs="Helvetica Neue"/>
          <w:b/>
          <w:bCs/>
          <w:lang w:val="nl-NL"/>
        </w:rPr>
        <w:t xml:space="preserve"> </w:t>
      </w:r>
      <w:r w:rsidR="192C0EF8" w:rsidRPr="003F6B8E">
        <w:rPr>
          <w:rFonts w:ascii="HelveticaNeueLT Com 45 Lt" w:eastAsia="Helvetica Neue" w:hAnsi="HelveticaNeueLT Com 45 Lt" w:cs="Helvetica Neue"/>
          <w:lang w:val="nl-NL"/>
        </w:rPr>
        <w:t>Van het oppervlak van het gepoedercoate frame tot designaanpassingen</w:t>
      </w:r>
      <w:r w:rsidR="003E3437">
        <w:rPr>
          <w:rFonts w:ascii="HelveticaNeueLT Com 45 Lt" w:eastAsia="Helvetica Neue" w:hAnsi="HelveticaNeueLT Com 45 Lt" w:cs="Helvetica Neue"/>
          <w:lang w:val="nl-NL"/>
        </w:rPr>
        <w:t>:</w:t>
      </w:r>
      <w:r w:rsidR="192C0EF8" w:rsidRPr="003F6B8E">
        <w:rPr>
          <w:rFonts w:ascii="HelveticaNeueLT Com 45 Lt" w:eastAsia="Helvetica Neue" w:hAnsi="HelveticaNeueLT Com 45 Lt" w:cs="Helvetica Neue"/>
          <w:lang w:val="nl-NL"/>
        </w:rPr>
        <w:t xml:space="preserve"> het systeem kan op verschillende manieren worden aangepast</w:t>
      </w:r>
      <w:r w:rsidR="00A423A5">
        <w:rPr>
          <w:rFonts w:ascii="HelveticaNeueLT Com 45 Lt" w:eastAsia="Helvetica Neue" w:hAnsi="HelveticaNeueLT Com 45 Lt" w:cs="Helvetica Neue"/>
          <w:lang w:val="nl-NL"/>
        </w:rPr>
        <w:t xml:space="preserve"> aan de wensen van de klant</w:t>
      </w:r>
      <w:r w:rsidR="192C0EF8" w:rsidRPr="003F6B8E">
        <w:rPr>
          <w:rFonts w:ascii="HelveticaNeueLT Com 45 Lt" w:eastAsia="Helvetica Neue" w:hAnsi="HelveticaNeueLT Com 45 Lt" w:cs="Helvetica Neue"/>
          <w:lang w:val="nl-NL"/>
        </w:rPr>
        <w:t xml:space="preserve">. </w:t>
      </w:r>
      <w:r w:rsidR="192C0EF8" w:rsidRPr="003F6B8E">
        <w:rPr>
          <w:rFonts w:ascii="HelveticaNeueLT Com 45 Lt" w:eastAsia="Helvetica Neue" w:hAnsi="HelveticaNeueLT Com 45 Lt" w:cs="Helvetica Neue"/>
          <w:lang w:val="nl-NL"/>
        </w:rPr>
        <w:lastRenderedPageBreak/>
        <w:t xml:space="preserve">Wandmontageoplossingen of geïntegreerde meubelelementen zijn </w:t>
      </w:r>
      <w:r w:rsidR="0018235B">
        <w:rPr>
          <w:rFonts w:ascii="HelveticaNeueLT Com 45 Lt" w:eastAsia="Helvetica Neue" w:hAnsi="HelveticaNeueLT Com 45 Lt" w:cs="Helvetica Neue"/>
          <w:lang w:val="nl-NL"/>
        </w:rPr>
        <w:t xml:space="preserve">ook mogelijk, net als aanpassingen op maat, </w:t>
      </w:r>
      <w:r w:rsidR="192C0EF8" w:rsidRPr="003F6B8E">
        <w:rPr>
          <w:rFonts w:ascii="HelveticaNeueLT Com 45 Lt" w:eastAsia="Helvetica Neue" w:hAnsi="HelveticaNeueLT Com 45 Lt" w:cs="Helvetica Neue"/>
          <w:lang w:val="nl-NL"/>
        </w:rPr>
        <w:t xml:space="preserve">afhankelijk van de </w:t>
      </w:r>
      <w:r w:rsidR="003270FC">
        <w:rPr>
          <w:rFonts w:ascii="HelveticaNeueLT Com 45 Lt" w:eastAsia="Helvetica Neue" w:hAnsi="HelveticaNeueLT Com 45 Lt" w:cs="Helvetica Neue"/>
          <w:lang w:val="nl-NL"/>
        </w:rPr>
        <w:t>opdracht</w:t>
      </w:r>
      <w:r w:rsidR="192C0EF8" w:rsidRPr="003F6B8E">
        <w:rPr>
          <w:rFonts w:ascii="HelveticaNeueLT Com 45 Lt" w:eastAsia="Helvetica Neue" w:hAnsi="HelveticaNeueLT Com 45 Lt" w:cs="Helvetica Neue"/>
          <w:lang w:val="nl-NL"/>
        </w:rPr>
        <w:t xml:space="preserve">.  </w:t>
      </w:r>
    </w:p>
    <w:p w14:paraId="0086867F" w14:textId="3B65BC9A" w:rsidR="192C0EF8" w:rsidRPr="003F6B8E" w:rsidRDefault="192C0EF8" w:rsidP="192C0EF8">
      <w:pPr>
        <w:tabs>
          <w:tab w:val="left" w:pos="8460"/>
          <w:tab w:val="left" w:pos="8505"/>
          <w:tab w:val="left" w:pos="9214"/>
        </w:tabs>
        <w:spacing w:line="360" w:lineRule="auto"/>
        <w:ind w:right="284"/>
        <w:rPr>
          <w:rFonts w:ascii="HelveticaNeueLT Com 45 Lt" w:eastAsia="Helvetica Neue" w:hAnsi="HelveticaNeueLT Com 45 Lt" w:cs="Helvetica Neue"/>
          <w:lang w:val="nl-NL"/>
        </w:rPr>
      </w:pPr>
    </w:p>
    <w:p w14:paraId="340FBE40" w14:textId="2BB6F2DF" w:rsidR="192C0EF8" w:rsidRPr="00047B63" w:rsidRDefault="192C0EF8" w:rsidP="000E6E60">
      <w:pPr>
        <w:tabs>
          <w:tab w:val="left" w:pos="8460"/>
          <w:tab w:val="left" w:pos="8505"/>
          <w:tab w:val="left" w:pos="9214"/>
        </w:tabs>
        <w:ind w:right="284"/>
        <w:rPr>
          <w:rFonts w:ascii="HelveticaNeueLT 45 Light" w:eastAsia="HelveticaNeueLT Com 65 Md" w:hAnsi="HelveticaNeueLT 45 Light" w:cs="HelveticaNeueLT Com 65 Md"/>
          <w:b/>
          <w:bCs/>
          <w:lang w:val="nl-NL"/>
        </w:rPr>
      </w:pPr>
      <w:r w:rsidRPr="00047B63">
        <w:rPr>
          <w:rFonts w:ascii="HelveticaNeueLT 45 Light" w:eastAsia="HelveticaNeueLT Com 65 Md" w:hAnsi="HelveticaNeueLT 45 Light" w:cs="HelveticaNeueLT Com 65 Md"/>
          <w:b/>
          <w:bCs/>
          <w:lang w:val="nl-NL"/>
        </w:rPr>
        <w:t xml:space="preserve">Individualisering met een systeem:  </w:t>
      </w:r>
    </w:p>
    <w:p w14:paraId="436C7E33" w14:textId="0BA259B6" w:rsidR="192C0EF8" w:rsidRPr="00047B63" w:rsidRDefault="192C0EF8" w:rsidP="000E6E60">
      <w:pPr>
        <w:tabs>
          <w:tab w:val="left" w:pos="8460"/>
          <w:tab w:val="left" w:pos="8505"/>
          <w:tab w:val="left" w:pos="9214"/>
        </w:tabs>
        <w:ind w:right="284"/>
        <w:rPr>
          <w:rFonts w:ascii="HelveticaNeueLT 45 Light" w:eastAsia="HelveticaNeueLT Com 65 Md" w:hAnsi="HelveticaNeueLT 45 Light" w:cs="HelveticaNeueLT Com 65 Md"/>
          <w:b/>
          <w:bCs/>
          <w:lang w:val="nl-NL"/>
        </w:rPr>
      </w:pPr>
      <w:r w:rsidRPr="00047B63">
        <w:rPr>
          <w:rFonts w:ascii="HelveticaNeueLT 45 Light" w:eastAsia="HelveticaNeueLT Com 65 Md" w:hAnsi="HelveticaNeueLT 45 Light" w:cs="HelveticaNeueLT Com 65 Md"/>
          <w:b/>
          <w:bCs/>
          <w:lang w:val="nl-NL"/>
        </w:rPr>
        <w:t>Work.Frame</w:t>
      </w:r>
      <w:r w:rsidRPr="00047B63">
        <w:rPr>
          <w:rFonts w:ascii="HelveticaNeueLT 45 Light" w:eastAsia="HelveticaNeueLT Com 65 Md" w:hAnsi="HelveticaNeueLT 45 Light" w:cs="HelveticaNeueLT Com 65 Md"/>
          <w:b/>
          <w:bCs/>
          <w:vertAlign w:val="superscript"/>
          <w:lang w:val="nl-NL"/>
        </w:rPr>
        <w:t>X</w:t>
      </w:r>
      <w:r w:rsidRPr="00047B63">
        <w:rPr>
          <w:rFonts w:ascii="HelveticaNeueLT 45 Light" w:eastAsia="HelveticaNeueLT Com 65 Md" w:hAnsi="HelveticaNeueLT 45 Light" w:cs="HelveticaNeueLT Com 65 Md"/>
          <w:b/>
          <w:bCs/>
          <w:lang w:val="nl-NL"/>
        </w:rPr>
        <w:t xml:space="preserve"> voor hoogwaardige wastafeloplossingen in </w:t>
      </w:r>
      <w:r w:rsidR="00285144" w:rsidRPr="00047B63">
        <w:rPr>
          <w:rFonts w:ascii="HelveticaNeueLT 45 Light" w:eastAsia="HelveticaNeueLT Com 65 Md" w:hAnsi="HelveticaNeueLT 45 Light" w:cs="HelveticaNeueLT Com 65 Md"/>
          <w:b/>
          <w:bCs/>
          <w:lang w:val="nl-NL"/>
        </w:rPr>
        <w:t>de projectontwikkeling</w:t>
      </w:r>
    </w:p>
    <w:p w14:paraId="260DE2DC" w14:textId="2A25C1DD" w:rsidR="605920EC" w:rsidRPr="003F6B8E" w:rsidRDefault="605920EC" w:rsidP="000E6E60">
      <w:pPr>
        <w:tabs>
          <w:tab w:val="left" w:pos="8460"/>
          <w:tab w:val="left" w:pos="8505"/>
          <w:tab w:val="left" w:pos="9214"/>
        </w:tabs>
        <w:ind w:right="284"/>
        <w:rPr>
          <w:rFonts w:ascii="HelveticaNeueLT Com 45 Lt" w:eastAsia="Helvetica Neue" w:hAnsi="HelveticaNeueLT Com 45 Lt" w:cs="Helvetica Neue"/>
          <w:b/>
          <w:bCs/>
          <w:lang w:val="nl-NL"/>
        </w:rPr>
      </w:pPr>
    </w:p>
    <w:p w14:paraId="3E79E37B" w14:textId="4FB18D86" w:rsidR="605920EC" w:rsidRDefault="192C0EF8" w:rsidP="000E6E60">
      <w:pPr>
        <w:tabs>
          <w:tab w:val="left" w:pos="8460"/>
          <w:tab w:val="left" w:pos="8504"/>
          <w:tab w:val="left" w:pos="9214"/>
        </w:tabs>
        <w:rPr>
          <w:rFonts w:ascii="HelveticaNeueLT Com 45 Lt" w:eastAsia="Helvetica Neue" w:hAnsi="HelveticaNeueLT Com 45 Lt" w:cs="Helvetica Neue"/>
          <w:lang w:val="nl-NL"/>
        </w:rPr>
      </w:pPr>
      <w:r w:rsidRPr="003F6B8E">
        <w:rPr>
          <w:rFonts w:ascii="HelveticaNeueLT Com 45 Lt" w:eastAsia="Helvetica Neue" w:hAnsi="HelveticaNeueLT Com 45 Lt" w:cs="Helvetica Neue"/>
          <w:lang w:val="nl-NL"/>
        </w:rPr>
        <w:t>Work.Frame</w:t>
      </w:r>
      <w:r w:rsidRPr="003F6B8E">
        <w:rPr>
          <w:rFonts w:ascii="HelveticaNeueLT Com 45 Lt" w:eastAsia="Helvetica Neue" w:hAnsi="HelveticaNeueLT Com 45 Lt" w:cs="Helvetica Neue"/>
          <w:vertAlign w:val="superscript"/>
          <w:lang w:val="nl-NL"/>
        </w:rPr>
        <w:t>X</w:t>
      </w:r>
      <w:r w:rsidRPr="003F6B8E">
        <w:rPr>
          <w:rFonts w:ascii="HelveticaNeueLT Com 45 Lt" w:eastAsia="Helvetica Neue" w:hAnsi="HelveticaNeueLT Com 45 Lt" w:cs="Helvetica Neue"/>
          <w:lang w:val="nl-NL"/>
        </w:rPr>
        <w:t xml:space="preserve"> is gebaseerd op een filigraan frame dat op de vloer kan worden gemonteerd en versteld met behulp van hoogteverstellers op de voorpoten. </w:t>
      </w:r>
      <w:r w:rsidR="00EF01B4">
        <w:rPr>
          <w:rFonts w:ascii="HelveticaNeueLT Com 45 Lt" w:eastAsia="Helvetica Neue" w:hAnsi="HelveticaNeueLT Com 45 Lt" w:cs="Helvetica Neue"/>
          <w:lang w:val="nl-NL"/>
        </w:rPr>
        <w:t>De afbeelding toont</w:t>
      </w:r>
      <w:r w:rsidRPr="003F6B8E">
        <w:rPr>
          <w:rFonts w:ascii="HelveticaNeueLT Com 45 Lt" w:eastAsia="Helvetica Neue" w:hAnsi="HelveticaNeueLT Com 45 Lt" w:cs="Helvetica Neue"/>
          <w:lang w:val="nl-NL"/>
        </w:rPr>
        <w:t xml:space="preserve"> de 1200 mm brede versie met het Neolith steunpaneel in </w:t>
      </w:r>
      <w:r w:rsidR="00EF01B4">
        <w:rPr>
          <w:rFonts w:ascii="HelveticaNeueLT Com 45 Lt" w:eastAsia="Helvetica Neue" w:hAnsi="HelveticaNeueLT Com 45 Lt" w:cs="Helvetica Neue"/>
          <w:lang w:val="nl-NL"/>
        </w:rPr>
        <w:t xml:space="preserve">het </w:t>
      </w:r>
      <w:r w:rsidRPr="003F6B8E">
        <w:rPr>
          <w:rFonts w:ascii="HelveticaNeueLT Com 45 Lt" w:eastAsia="Helvetica Neue" w:hAnsi="HelveticaNeueLT Com 45 Lt" w:cs="Helvetica Neue"/>
          <w:lang w:val="nl-NL"/>
        </w:rPr>
        <w:t>Calatorao Silk oppervlak, de UNISONO wastafel in wit en de designspiegel SP.FR1000.R1 van Alape met een diameter van 1000 mm.</w:t>
      </w:r>
    </w:p>
    <w:p w14:paraId="7B08C5EF" w14:textId="77777777" w:rsidR="000E6E60" w:rsidRPr="003F6B8E" w:rsidRDefault="000E6E60" w:rsidP="000E6E60">
      <w:pPr>
        <w:tabs>
          <w:tab w:val="left" w:pos="8460"/>
          <w:tab w:val="left" w:pos="8504"/>
          <w:tab w:val="left" w:pos="9214"/>
        </w:tabs>
        <w:rPr>
          <w:rFonts w:ascii="HelveticaNeueLT Com 45 Lt" w:eastAsia="Helvetica Neue" w:hAnsi="HelveticaNeueLT Com 45 Lt" w:cs="Helvetica Neue"/>
          <w:lang w:val="nl-NL"/>
        </w:rPr>
      </w:pPr>
    </w:p>
    <w:p w14:paraId="2CDE46D7" w14:textId="49A925EC" w:rsidR="00046DB3" w:rsidRPr="003F6B8E" w:rsidRDefault="00046DB3" w:rsidP="192C0EF8">
      <w:pPr>
        <w:tabs>
          <w:tab w:val="left" w:pos="8460"/>
          <w:tab w:val="left" w:pos="8505"/>
          <w:tab w:val="left" w:pos="9214"/>
        </w:tabs>
        <w:spacing w:line="360" w:lineRule="auto"/>
        <w:ind w:right="284"/>
        <w:rPr>
          <w:lang w:val="nl-NL"/>
        </w:rPr>
      </w:pPr>
      <w:r w:rsidRPr="003F6B8E">
        <w:rPr>
          <w:noProof/>
          <w:lang w:val="nl-NL"/>
        </w:rPr>
        <w:drawing>
          <wp:inline distT="0" distB="0" distL="0" distR="0" wp14:anchorId="4CD54B9D" wp14:editId="42012505">
            <wp:extent cx="1857375" cy="2476500"/>
            <wp:effectExtent l="0" t="0" r="9525" b="0"/>
            <wp:docPr id="724956861" name="Picture 72495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956861"/>
                    <pic:cNvPicPr/>
                  </pic:nvPicPr>
                  <pic:blipFill>
                    <a:blip r:embed="rId11">
                      <a:extLst>
                        <a:ext uri="{28A0092B-C50C-407E-A947-70E740481C1C}">
                          <a14:useLocalDpi xmlns:a14="http://schemas.microsoft.com/office/drawing/2010/main" val="0"/>
                        </a:ext>
                      </a:extLst>
                    </a:blip>
                    <a:stretch>
                      <a:fillRect/>
                    </a:stretch>
                  </pic:blipFill>
                  <pic:spPr>
                    <a:xfrm>
                      <a:off x="0" y="0"/>
                      <a:ext cx="1857375" cy="2476500"/>
                    </a:xfrm>
                    <a:prstGeom prst="rect">
                      <a:avLst/>
                    </a:prstGeom>
                  </pic:spPr>
                </pic:pic>
              </a:graphicData>
            </a:graphic>
          </wp:inline>
        </w:drawing>
      </w:r>
    </w:p>
    <w:p w14:paraId="2E8150D3" w14:textId="7886529F" w:rsidR="192C0EF8" w:rsidRDefault="192C0EF8" w:rsidP="000E6E60">
      <w:pPr>
        <w:tabs>
          <w:tab w:val="left" w:pos="8460"/>
          <w:tab w:val="left" w:pos="8505"/>
          <w:tab w:val="left" w:pos="9214"/>
        </w:tabs>
        <w:rPr>
          <w:rFonts w:ascii="HelveticaNeueLT Com 45 Lt" w:eastAsia="HelveticaNeueLT Com 45 Lt" w:hAnsi="HelveticaNeueLT Com 45 Lt" w:cs="HelveticaNeueLT Com 45 Lt"/>
          <w:lang w:val="nl-NL"/>
        </w:rPr>
      </w:pPr>
      <w:r w:rsidRPr="003F6B8E">
        <w:rPr>
          <w:rFonts w:ascii="HelveticaNeueLT Com 45 Lt" w:eastAsia="HelveticaNeueLT Com 45 Lt" w:hAnsi="HelveticaNeueLT Com 45 Lt" w:cs="HelveticaNeueLT Com 45 Lt"/>
          <w:lang w:val="nl-NL"/>
        </w:rPr>
        <w:t>Work.Frame</w:t>
      </w:r>
      <w:r w:rsidRPr="003F6B8E">
        <w:rPr>
          <w:rFonts w:ascii="HelveticaNeueLT Com 45 Lt" w:eastAsia="HelveticaNeueLT Com 45 Lt" w:hAnsi="HelveticaNeueLT Com 45 Lt" w:cs="HelveticaNeueLT Com 45 Lt"/>
          <w:vertAlign w:val="superscript"/>
          <w:lang w:val="nl-NL"/>
        </w:rPr>
        <w:t>X</w:t>
      </w:r>
      <w:r w:rsidRPr="003F6B8E">
        <w:rPr>
          <w:rFonts w:ascii="HelveticaNeueLT Com 45 Lt" w:eastAsia="HelveticaNeueLT Com 45 Lt" w:hAnsi="HelveticaNeueLT Com 45 Lt" w:cs="HelveticaNeueLT Com 45 Lt"/>
          <w:lang w:val="nl-NL"/>
        </w:rPr>
        <w:t xml:space="preserve"> wordt aangevuld met een breed assortiment opzetwastafels van dunwandig staal in een grote verscheidenheid aan maten, vormen, oppervlakken en kleuren. Een voorbeeld: de Scopio SB.CO375 waskom in mat zwart.</w:t>
      </w:r>
    </w:p>
    <w:p w14:paraId="4585E1EF" w14:textId="77777777" w:rsidR="000E6E60" w:rsidRPr="003F6B8E" w:rsidRDefault="000E6E60" w:rsidP="000E6E60">
      <w:pPr>
        <w:tabs>
          <w:tab w:val="left" w:pos="8460"/>
          <w:tab w:val="left" w:pos="8505"/>
          <w:tab w:val="left" w:pos="9214"/>
        </w:tabs>
        <w:rPr>
          <w:rFonts w:ascii="HelveticaNeueLT Com 45 Lt" w:eastAsia="HelveticaNeueLT Com 45 Lt" w:hAnsi="HelveticaNeueLT Com 45 Lt" w:cs="HelveticaNeueLT Com 45 Lt"/>
          <w:lang w:val="nl-NL"/>
        </w:rPr>
      </w:pPr>
    </w:p>
    <w:p w14:paraId="57355BCE" w14:textId="1DD6F4A0" w:rsidR="005C2106" w:rsidRPr="003F6B8E" w:rsidRDefault="6C5FAFD5" w:rsidP="00AD4F9D">
      <w:pPr>
        <w:tabs>
          <w:tab w:val="left" w:pos="8460"/>
          <w:tab w:val="left" w:pos="8505"/>
          <w:tab w:val="left" w:pos="9214"/>
        </w:tabs>
        <w:spacing w:line="360" w:lineRule="auto"/>
        <w:ind w:right="284"/>
        <w:rPr>
          <w:lang w:val="nl-NL"/>
        </w:rPr>
      </w:pPr>
      <w:r w:rsidRPr="003F6B8E">
        <w:rPr>
          <w:noProof/>
          <w:lang w:val="nl-NL"/>
        </w:rPr>
        <w:drawing>
          <wp:inline distT="0" distB="0" distL="0" distR="0" wp14:anchorId="05A548A1" wp14:editId="49822F30">
            <wp:extent cx="1833562" cy="2444750"/>
            <wp:effectExtent l="0" t="0" r="0" b="0"/>
            <wp:docPr id="1247667750" name="Picture 124766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6677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33562" cy="2444750"/>
                    </a:xfrm>
                    <a:prstGeom prst="rect">
                      <a:avLst/>
                    </a:prstGeom>
                  </pic:spPr>
                </pic:pic>
              </a:graphicData>
            </a:graphic>
          </wp:inline>
        </w:drawing>
      </w:r>
      <w:r w:rsidR="192C0EF8" w:rsidRPr="003F6B8E">
        <w:rPr>
          <w:lang w:val="nl-NL"/>
        </w:rPr>
        <w:t xml:space="preserve">  </w:t>
      </w:r>
      <w:r w:rsidRPr="003F6B8E">
        <w:rPr>
          <w:noProof/>
          <w:lang w:val="nl-NL"/>
        </w:rPr>
        <w:drawing>
          <wp:inline distT="0" distB="0" distL="0" distR="0" wp14:anchorId="6F3623A2" wp14:editId="3F5F63BD">
            <wp:extent cx="1599793" cy="2406906"/>
            <wp:effectExtent l="0" t="0" r="0" b="0"/>
            <wp:docPr id="999589266" name="Picture 99958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589266"/>
                    <pic:cNvPicPr/>
                  </pic:nvPicPr>
                  <pic:blipFill>
                    <a:blip r:embed="rId13" cstate="print">
                      <a:extLst>
                        <a:ext uri="{28A0092B-C50C-407E-A947-70E740481C1C}">
                          <a14:useLocalDpi xmlns:a14="http://schemas.microsoft.com/office/drawing/2010/main" val="0"/>
                        </a:ext>
                      </a:extLst>
                    </a:blip>
                    <a:srcRect l="38333" t="24791" b="5625"/>
                    <a:stretch>
                      <a:fillRect/>
                    </a:stretch>
                  </pic:blipFill>
                  <pic:spPr>
                    <a:xfrm>
                      <a:off x="0" y="0"/>
                      <a:ext cx="1599793" cy="2406906"/>
                    </a:xfrm>
                    <a:prstGeom prst="rect">
                      <a:avLst/>
                    </a:prstGeom>
                  </pic:spPr>
                </pic:pic>
              </a:graphicData>
            </a:graphic>
          </wp:inline>
        </w:drawing>
      </w:r>
    </w:p>
    <w:p w14:paraId="4023822B" w14:textId="2E7092CD" w:rsidR="000E6E60" w:rsidRDefault="192C0EF8" w:rsidP="192C0EF8">
      <w:pPr>
        <w:tabs>
          <w:tab w:val="left" w:pos="8460"/>
          <w:tab w:val="left" w:pos="8505"/>
          <w:tab w:val="left" w:pos="9214"/>
        </w:tabs>
        <w:ind w:right="284"/>
        <w:rPr>
          <w:rFonts w:ascii="HelveticaNeueLT Com 45 Lt" w:eastAsia="Roboto" w:hAnsi="HelveticaNeueLT Com 45 Lt" w:cs="Roboto"/>
          <w:color w:val="4A4849"/>
          <w:sz w:val="21"/>
          <w:szCs w:val="21"/>
          <w:highlight w:val="white"/>
          <w:lang w:val="nl-NL"/>
        </w:rPr>
      </w:pPr>
      <w:r w:rsidRPr="00047B63">
        <w:rPr>
          <w:rFonts w:ascii="HelveticaNeueLT 45 Light" w:hAnsi="HelveticaNeueLT 45 Light"/>
          <w:b/>
          <w:bCs/>
          <w:lang w:val="nl-NL"/>
        </w:rPr>
        <w:t>Copyright</w:t>
      </w:r>
      <w:r w:rsidRPr="003F6B8E">
        <w:rPr>
          <w:rFonts w:ascii="HelveticaNeueLT Com 45 Lt" w:hAnsi="HelveticaNeueLT Com 45 Lt"/>
          <w:lang w:val="nl-NL"/>
        </w:rPr>
        <w:t xml:space="preserve"> </w:t>
      </w:r>
      <w:r w:rsidRPr="003F6B8E">
        <w:rPr>
          <w:rFonts w:ascii="HelveticaNeueLT Com 45 Lt" w:eastAsia="Roboto" w:hAnsi="HelveticaNeueLT Com 45 Lt" w:cs="Roboto"/>
          <w:color w:val="4A4849"/>
          <w:sz w:val="21"/>
          <w:szCs w:val="21"/>
          <w:highlight w:val="white"/>
          <w:lang w:val="nl-NL"/>
        </w:rPr>
        <w:t>© Alape GmbH</w:t>
      </w:r>
    </w:p>
    <w:p w14:paraId="2FBC8922" w14:textId="77777777" w:rsidR="000E6E60" w:rsidRDefault="000E6E60">
      <w:pPr>
        <w:rPr>
          <w:rFonts w:ascii="HelveticaNeueLT Com 45 Lt" w:eastAsia="Roboto" w:hAnsi="HelveticaNeueLT Com 45 Lt" w:cs="Roboto"/>
          <w:color w:val="4A4849"/>
          <w:sz w:val="21"/>
          <w:szCs w:val="21"/>
          <w:highlight w:val="white"/>
          <w:lang w:val="nl-NL"/>
        </w:rPr>
      </w:pPr>
      <w:r>
        <w:rPr>
          <w:rFonts w:ascii="HelveticaNeueLT Com 45 Lt" w:eastAsia="Roboto" w:hAnsi="HelveticaNeueLT Com 45 Lt" w:cs="Roboto"/>
          <w:color w:val="4A4849"/>
          <w:sz w:val="21"/>
          <w:szCs w:val="21"/>
          <w:highlight w:val="white"/>
          <w:lang w:val="nl-NL"/>
        </w:rPr>
        <w:br w:type="page"/>
      </w:r>
    </w:p>
    <w:p w14:paraId="20F8C74F" w14:textId="698F3202" w:rsidR="192C0EF8" w:rsidRPr="003F6B8E" w:rsidRDefault="192C0EF8" w:rsidP="000E6E60">
      <w:pPr>
        <w:tabs>
          <w:tab w:val="left" w:pos="8460"/>
          <w:tab w:val="left" w:pos="8505"/>
          <w:tab w:val="left" w:pos="9214"/>
        </w:tabs>
        <w:ind w:right="284"/>
        <w:rPr>
          <w:rFonts w:ascii="HelveticaNeueLT Com 45 Lt" w:eastAsia="Helvetica Neue" w:hAnsi="HelveticaNeueLT Com 45 Lt" w:cs="Helvetica Neue"/>
          <w:lang w:val="nl-NL"/>
        </w:rPr>
      </w:pPr>
      <w:r w:rsidRPr="00047B63">
        <w:rPr>
          <w:rFonts w:ascii="HelveticaNeueLT 45 Light" w:eastAsia="HelveticaNeueLT Com 65 Md" w:hAnsi="HelveticaNeueLT 45 Light" w:cs="HelveticaNeueLT Com 65 Md"/>
          <w:b/>
          <w:bCs/>
          <w:lang w:val="nl-NL"/>
        </w:rPr>
        <w:lastRenderedPageBreak/>
        <w:t>In het self-check-in hotel The Adams in Baden-Baden bewijst Work.Frame</w:t>
      </w:r>
      <w:r w:rsidRPr="00047B63">
        <w:rPr>
          <w:rFonts w:ascii="HelveticaNeueLT 45 Light" w:eastAsia="HelveticaNeueLT Com 65 Md" w:hAnsi="HelveticaNeueLT 45 Light" w:cs="HelveticaNeueLT Com 65 Md"/>
          <w:b/>
          <w:bCs/>
          <w:vertAlign w:val="superscript"/>
          <w:lang w:val="nl-NL"/>
        </w:rPr>
        <w:t>X</w:t>
      </w:r>
      <w:r w:rsidRPr="00047B63">
        <w:rPr>
          <w:rFonts w:ascii="HelveticaNeueLT 45 Light" w:eastAsia="HelveticaNeueLT Com 65 Md" w:hAnsi="HelveticaNeueLT 45 Light" w:cs="HelveticaNeueLT Com 65 Md"/>
          <w:b/>
          <w:bCs/>
          <w:lang w:val="nl-NL"/>
        </w:rPr>
        <w:t xml:space="preserve"> een flexibel ruimtewonder en blikvanger te zijn:</w:t>
      </w:r>
      <w:r w:rsidRPr="003F6B8E">
        <w:rPr>
          <w:rFonts w:ascii="HelveticaNeueLT Com 45 Lt" w:eastAsia="Helvetica Neue" w:hAnsi="HelveticaNeueLT Com 45 Lt" w:cs="Helvetica Neue"/>
          <w:lang w:val="nl-NL"/>
        </w:rPr>
        <w:t xml:space="preserve"> de zeven kamers zijn gemaakt van voormalige hotelpersoneelsverblijven en zijn relatief klein. Sommige badkamers meten minder dan drie vierkante meter. In sommige gevallen zijn de wastafels direct in de kamers geïntegreerd. De beperkte ruimte wordt gecompenseerd door de hoogwaardige inrichting. Om gezellig comfort en design te combineren, is voor de wastafels gekozen voor Work.Frame</w:t>
      </w:r>
      <w:r w:rsidRPr="003F6B8E">
        <w:rPr>
          <w:rFonts w:ascii="HelveticaNeueLT Com 45 Lt" w:eastAsia="Helvetica Neue" w:hAnsi="HelveticaNeueLT Com 45 Lt" w:cs="Helvetica Neue"/>
          <w:vertAlign w:val="superscript"/>
          <w:lang w:val="nl-NL"/>
        </w:rPr>
        <w:t>X</w:t>
      </w:r>
      <w:r w:rsidRPr="003F6B8E">
        <w:rPr>
          <w:rFonts w:ascii="HelveticaNeueLT Com 45 Lt" w:eastAsia="Helvetica Neue" w:hAnsi="HelveticaNeueLT Com 45 Lt" w:cs="Helvetica Neue"/>
          <w:lang w:val="nl-NL"/>
        </w:rPr>
        <w:t xml:space="preserve"> van Alape. De afmetingen van de elementen werden optimaal aangepast aan de beschikbare ruimte. De open rekken van de wastafels passen perfect in het bewust transparante ruimteconcept. Het resultaat is een intelligente wastafeloplossing met een modern design en opbergruimte</w:t>
      </w:r>
      <w:r w:rsidR="00176682">
        <w:rPr>
          <w:rFonts w:ascii="HelveticaNeueLT Com 45 Lt" w:eastAsia="Helvetica Neue" w:hAnsi="HelveticaNeueLT Com 45 Lt" w:cs="Helvetica Neue"/>
          <w:lang w:val="nl-NL"/>
        </w:rPr>
        <w:t>,</w:t>
      </w:r>
      <w:r w:rsidRPr="003F6B8E">
        <w:rPr>
          <w:rFonts w:ascii="HelveticaNeueLT Com 45 Lt" w:eastAsia="Helvetica Neue" w:hAnsi="HelveticaNeueLT Com 45 Lt" w:cs="Helvetica Neue"/>
          <w:lang w:val="nl-NL"/>
        </w:rPr>
        <w:t xml:space="preserve"> die zeer goed is ontvangen door gasten.</w:t>
      </w:r>
    </w:p>
    <w:p w14:paraId="3A1A06CA" w14:textId="407B3D8E" w:rsidR="00297219" w:rsidRPr="003F6B8E" w:rsidRDefault="00297219" w:rsidP="605920EC">
      <w:pPr>
        <w:tabs>
          <w:tab w:val="left" w:pos="8460"/>
          <w:tab w:val="left" w:pos="8505"/>
          <w:tab w:val="left" w:pos="9214"/>
        </w:tabs>
        <w:spacing w:line="360" w:lineRule="auto"/>
        <w:ind w:right="284"/>
        <w:rPr>
          <w:rFonts w:ascii="HelveticaNeueLT Com 45 Lt" w:eastAsia="Helvetica Neue" w:hAnsi="HelveticaNeueLT Com 45 Lt" w:cs="Helvetica Neue"/>
          <w:lang w:val="nl-NL"/>
        </w:rPr>
      </w:pPr>
    </w:p>
    <w:p w14:paraId="4125E7BA" w14:textId="2DE09F4B" w:rsidR="00C32520" w:rsidRPr="003F6B8E" w:rsidRDefault="00C32520" w:rsidP="00C32520">
      <w:pPr>
        <w:tabs>
          <w:tab w:val="left" w:pos="8460"/>
          <w:tab w:val="left" w:pos="8505"/>
          <w:tab w:val="left" w:pos="9214"/>
        </w:tabs>
        <w:spacing w:line="360" w:lineRule="auto"/>
        <w:ind w:right="284"/>
        <w:rPr>
          <w:lang w:val="nl-NL"/>
        </w:rPr>
      </w:pPr>
      <w:r w:rsidRPr="003F6B8E">
        <w:rPr>
          <w:rFonts w:ascii="HelveticaNeueLT Com 45 Lt" w:hAnsi="HelveticaNeueLT Com 45 Lt"/>
          <w:b/>
          <w:noProof/>
          <w:lang w:val="nl-NL"/>
        </w:rPr>
        <w:drawing>
          <wp:inline distT="0" distB="0" distL="0" distR="0" wp14:anchorId="0DD8EFE3" wp14:editId="4C2B8DC8">
            <wp:extent cx="1546350" cy="2324100"/>
            <wp:effectExtent l="0" t="0" r="0" b="0"/>
            <wp:docPr id="2" name="Grafik 2" descr="Ein Bild, das Badezimmer, drinnen, Wand, Ausgus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Badezimmer, drinnen, Wand, Ausguss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7926" cy="2326469"/>
                    </a:xfrm>
                    <a:prstGeom prst="rect">
                      <a:avLst/>
                    </a:prstGeom>
                    <a:noFill/>
                    <a:ln>
                      <a:noFill/>
                    </a:ln>
                  </pic:spPr>
                </pic:pic>
              </a:graphicData>
            </a:graphic>
          </wp:inline>
        </w:drawing>
      </w:r>
      <w:r w:rsidRPr="003F6B8E">
        <w:rPr>
          <w:rFonts w:ascii="HelveticaNeueLT Com 45 Lt" w:hAnsi="HelveticaNeueLT Com 45 Lt"/>
          <w:b/>
          <w:noProof/>
          <w:lang w:val="nl-NL"/>
        </w:rPr>
        <w:t xml:space="preserve">  </w:t>
      </w:r>
      <w:r w:rsidRPr="003F6B8E">
        <w:rPr>
          <w:rFonts w:ascii="HelveticaNeueLT Com 45 Lt" w:hAnsi="HelveticaNeueLT Com 45 Lt"/>
          <w:b/>
          <w:noProof/>
          <w:lang w:val="nl-NL"/>
        </w:rPr>
        <w:drawing>
          <wp:inline distT="0" distB="0" distL="0" distR="0" wp14:anchorId="56777DE7" wp14:editId="63C65EB1">
            <wp:extent cx="3476625" cy="2314700"/>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81657" cy="2318050"/>
                    </a:xfrm>
                    <a:prstGeom prst="rect">
                      <a:avLst/>
                    </a:prstGeom>
                    <a:noFill/>
                    <a:ln>
                      <a:noFill/>
                    </a:ln>
                  </pic:spPr>
                </pic:pic>
              </a:graphicData>
            </a:graphic>
          </wp:inline>
        </w:drawing>
      </w:r>
    </w:p>
    <w:p w14:paraId="68DE76BD" w14:textId="73F70D6D" w:rsidR="002F0C92" w:rsidRDefault="192C0EF8" w:rsidP="192C0EF8">
      <w:pPr>
        <w:tabs>
          <w:tab w:val="left" w:pos="8460"/>
          <w:tab w:val="left" w:pos="8505"/>
          <w:tab w:val="left" w:pos="9214"/>
        </w:tabs>
        <w:ind w:right="284"/>
        <w:rPr>
          <w:rFonts w:ascii="HelveticaNeueLT Com 45 Lt" w:eastAsia="Roboto" w:hAnsi="HelveticaNeueLT Com 45 Lt" w:cs="Roboto"/>
          <w:color w:val="4A4849"/>
          <w:sz w:val="21"/>
          <w:szCs w:val="21"/>
          <w:highlight w:val="white"/>
          <w:lang w:val="nl-NL"/>
        </w:rPr>
      </w:pPr>
      <w:r w:rsidRPr="00047B63">
        <w:rPr>
          <w:rFonts w:ascii="HelveticaNeueLT 45 Light" w:hAnsi="HelveticaNeueLT 45 Light"/>
          <w:b/>
          <w:bCs/>
          <w:lang w:val="nl-NL"/>
        </w:rPr>
        <w:t>Copyright</w:t>
      </w:r>
      <w:r w:rsidRPr="003F6B8E">
        <w:rPr>
          <w:rFonts w:ascii="HelveticaNeueLT Com 45 Lt" w:hAnsi="HelveticaNeueLT Com 45 Lt"/>
          <w:lang w:val="nl-NL"/>
        </w:rPr>
        <w:t xml:space="preserve"> </w:t>
      </w:r>
      <w:r w:rsidRPr="003F6B8E">
        <w:rPr>
          <w:rFonts w:ascii="HelveticaNeueLT Com 45 Lt" w:eastAsia="Roboto" w:hAnsi="HelveticaNeueLT Com 45 Lt" w:cs="Roboto"/>
          <w:color w:val="4A4849"/>
          <w:sz w:val="21"/>
          <w:szCs w:val="21"/>
          <w:highlight w:val="white"/>
          <w:lang w:val="nl-NL"/>
        </w:rPr>
        <w:t>© The Adams</w:t>
      </w:r>
    </w:p>
    <w:p w14:paraId="2CF8A45F" w14:textId="77777777" w:rsidR="00E369B7" w:rsidRDefault="00E369B7" w:rsidP="192C0EF8">
      <w:pPr>
        <w:tabs>
          <w:tab w:val="left" w:pos="8460"/>
          <w:tab w:val="left" w:pos="8505"/>
          <w:tab w:val="left" w:pos="9214"/>
        </w:tabs>
        <w:ind w:right="284"/>
        <w:rPr>
          <w:rFonts w:ascii="HelveticaNeueLT Com 45 Lt" w:eastAsia="Roboto" w:hAnsi="HelveticaNeueLT Com 45 Lt" w:cs="Roboto"/>
          <w:color w:val="4A4849"/>
          <w:sz w:val="21"/>
          <w:szCs w:val="21"/>
          <w:highlight w:val="white"/>
          <w:lang w:val="nl-NL"/>
        </w:rPr>
      </w:pPr>
    </w:p>
    <w:p w14:paraId="1F84C11A" w14:textId="77777777" w:rsidR="00E369B7" w:rsidRDefault="00E369B7" w:rsidP="192C0EF8">
      <w:pPr>
        <w:tabs>
          <w:tab w:val="left" w:pos="8460"/>
          <w:tab w:val="left" w:pos="8505"/>
          <w:tab w:val="left" w:pos="9214"/>
        </w:tabs>
        <w:ind w:right="284"/>
        <w:rPr>
          <w:rFonts w:ascii="HelveticaNeueLT Com 45 Lt" w:eastAsia="Roboto" w:hAnsi="HelveticaNeueLT Com 45 Lt" w:cs="Roboto"/>
          <w:color w:val="4A4849"/>
          <w:sz w:val="21"/>
          <w:szCs w:val="21"/>
          <w:highlight w:val="white"/>
          <w:lang w:val="nl-NL"/>
        </w:rPr>
      </w:pPr>
    </w:p>
    <w:p w14:paraId="4DF40FD5" w14:textId="77777777" w:rsidR="00E369B7" w:rsidRPr="00E369B7" w:rsidRDefault="00E369B7" w:rsidP="00E369B7">
      <w:pPr>
        <w:tabs>
          <w:tab w:val="left" w:pos="8460"/>
          <w:tab w:val="left" w:pos="8505"/>
          <w:tab w:val="left" w:pos="9214"/>
        </w:tabs>
        <w:ind w:right="-141"/>
        <w:rPr>
          <w:rFonts w:ascii="HelveticaNeueLT Com 45 Lt" w:eastAsia="Helvetica Neue" w:hAnsi="HelveticaNeueLT Com 45 Lt" w:cs="Helvetica Neue"/>
          <w:b/>
          <w:bCs/>
          <w:lang w:val="nl-NL"/>
        </w:rPr>
      </w:pPr>
      <w:r w:rsidRPr="00E369B7">
        <w:rPr>
          <w:rFonts w:ascii="HelveticaNeueLT Com 45 Lt" w:eastAsia="Helvetica Neue" w:hAnsi="HelveticaNeueLT Com 45 Lt" w:cs="Helvetica Neue"/>
          <w:b/>
          <w:bCs/>
          <w:lang w:val="nl-NL"/>
        </w:rPr>
        <w:t xml:space="preserve">Over Alape </w:t>
      </w:r>
    </w:p>
    <w:p w14:paraId="27104B1A"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r w:rsidRPr="00E369B7">
        <w:rPr>
          <w:rFonts w:ascii="HelveticaNeueLT Com 45 Lt" w:eastAsia="Helvetica Neue" w:hAnsi="HelveticaNeueLT Com 45 Lt" w:cs="Helvetica Neue"/>
          <w:lang w:val="nl-NL"/>
        </w:rPr>
        <w:t xml:space="preserve">Alape werd in 1896 door </w:t>
      </w:r>
      <w:r w:rsidRPr="00E369B7">
        <w:rPr>
          <w:rFonts w:ascii="HelveticaNeueLT Com 45 Lt" w:eastAsia="Helvetica Neue" w:hAnsi="HelveticaNeueLT Com 45 Lt" w:cs="Helvetica Neue"/>
          <w:b/>
          <w:bCs/>
          <w:lang w:val="nl-NL"/>
        </w:rPr>
        <w:t>A</w:t>
      </w:r>
      <w:r w:rsidRPr="00E369B7">
        <w:rPr>
          <w:rFonts w:ascii="HelveticaNeueLT Com 45 Lt" w:eastAsia="Helvetica Neue" w:hAnsi="HelveticaNeueLT Com 45 Lt" w:cs="Helvetica Neue"/>
          <w:lang w:val="nl-NL"/>
        </w:rPr>
        <w:t xml:space="preserve">dolf </w:t>
      </w:r>
      <w:r w:rsidRPr="00E369B7">
        <w:rPr>
          <w:rFonts w:ascii="HelveticaNeueLT Com 45 Lt" w:eastAsia="Helvetica Neue" w:hAnsi="HelveticaNeueLT Com 45 Lt" w:cs="Helvetica Neue"/>
          <w:b/>
          <w:bCs/>
          <w:lang w:val="nl-NL"/>
        </w:rPr>
        <w:t>La</w:t>
      </w:r>
      <w:r w:rsidRPr="00E369B7">
        <w:rPr>
          <w:rFonts w:ascii="HelveticaNeueLT Com 45 Lt" w:eastAsia="Helvetica Neue" w:hAnsi="HelveticaNeueLT Com 45 Lt" w:cs="Helvetica Neue"/>
          <w:lang w:val="nl-NL"/>
        </w:rPr>
        <w:t xml:space="preserve">mprecht in </w:t>
      </w:r>
      <w:r w:rsidRPr="00E369B7">
        <w:rPr>
          <w:rFonts w:ascii="HelveticaNeueLT Com 45 Lt" w:eastAsia="Helvetica Neue" w:hAnsi="HelveticaNeueLT Com 45 Lt" w:cs="Helvetica Neue"/>
          <w:b/>
          <w:bCs/>
          <w:lang w:val="nl-NL"/>
        </w:rPr>
        <w:t>P</w:t>
      </w:r>
      <w:r w:rsidRPr="00E369B7">
        <w:rPr>
          <w:rFonts w:ascii="HelveticaNeueLT Com 45 Lt" w:eastAsia="Helvetica Neue" w:hAnsi="HelveticaNeueLT Com 45 Lt" w:cs="Helvetica Neue"/>
          <w:lang w:val="nl-NL"/>
        </w:rPr>
        <w:t xml:space="preserve">enig (Duitsland) opgericht als onderneming voor emailproducten. Tegenwoordig heeft het bedrijf ongeveer 100 medewerkers in dienst in twee productievestigingen in Goslar en produceert het esthetische oplossingen voor wastafelmeubelen. </w:t>
      </w:r>
      <w:r w:rsidRPr="008D65A7">
        <w:rPr>
          <w:rFonts w:ascii="HelveticaNeueLT Com 45 Lt" w:eastAsia="Helvetica Neue" w:hAnsi="HelveticaNeueLT Com 45 Lt" w:cs="Helvetica Neue"/>
        </w:rPr>
        <w:t xml:space="preserve">Als fabrikant staat Alape voor technische en functionele kwaliteitsnormen en inspirerend design. Geglazuurd staal in combinatie met andere hoogwaardige materialen maakt een </w:t>
      </w:r>
      <w:r>
        <w:rPr>
          <w:rFonts w:ascii="HelveticaNeueLT Com 45 Lt" w:eastAsia="Helvetica Neue" w:hAnsi="HelveticaNeueLT Com 45 Lt" w:cs="Helvetica Neue"/>
        </w:rPr>
        <w:t xml:space="preserve">gepersonaliseerd </w:t>
      </w:r>
      <w:r w:rsidRPr="008D65A7">
        <w:rPr>
          <w:rFonts w:ascii="HelveticaNeueLT Com 45 Lt" w:eastAsia="Helvetica Neue" w:hAnsi="HelveticaNeueLT Com 45 Lt" w:cs="Helvetica Neue"/>
        </w:rPr>
        <w:t xml:space="preserve">design van Alape mogelijk </w:t>
      </w:r>
      <w:r>
        <w:rPr>
          <w:rFonts w:ascii="HelveticaNeueLT Com 45 Lt" w:eastAsia="Helvetica Neue" w:hAnsi="HelveticaNeueLT Com 45 Lt" w:cs="Helvetica Neue"/>
        </w:rPr>
        <w:t>in omgevingen waar het interieur in bijzondere mate vorm geeft aan de ruimte</w:t>
      </w:r>
      <w:r w:rsidRPr="008D65A7">
        <w:rPr>
          <w:rFonts w:ascii="HelveticaNeueLT Com 45 Lt" w:eastAsia="Helvetica Neue" w:hAnsi="HelveticaNeueLT Com 45 Lt" w:cs="Helvetica Neue"/>
        </w:rPr>
        <w:t>. Alape maakt sinds oktober 2023 deel uit van de Spaanse Roca Group.</w:t>
      </w:r>
    </w:p>
    <w:p w14:paraId="371DED6D"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alape.nl</w:t>
      </w:r>
      <w:r>
        <w:rPr>
          <w:rFonts w:ascii="HelveticaNeueLT Com 45 Lt" w:eastAsia="Helvetica Neue" w:hAnsi="HelveticaNeueLT Com 45 Lt" w:cs="Helvetica Neue"/>
        </w:rPr>
        <w:t xml:space="preserve"> </w:t>
      </w:r>
    </w:p>
    <w:p w14:paraId="122A454B"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p>
    <w:p w14:paraId="7AB107CA"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p>
    <w:p w14:paraId="7484BD67"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p>
    <w:p w14:paraId="2362FD59"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Perscontact: </w:t>
      </w:r>
    </w:p>
    <w:p w14:paraId="279E0C96"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p>
    <w:p w14:paraId="75559461"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b/>
          <w:bCs/>
        </w:rPr>
      </w:pPr>
      <w:r w:rsidRPr="008D65A7">
        <w:rPr>
          <w:rFonts w:ascii="HelveticaNeueLT Com 45 Lt" w:eastAsia="Helvetica Neue" w:hAnsi="HelveticaNeueLT Com 45 Lt" w:cs="Helvetica Neue"/>
          <w:b/>
          <w:bCs/>
        </w:rPr>
        <w:t xml:space="preserve">GeSK </w:t>
      </w:r>
    </w:p>
    <w:p w14:paraId="6F2A4EC9"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Gabriele von Molitor </w:t>
      </w:r>
    </w:p>
    <w:p w14:paraId="451D7778"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alape@gesk.berlin </w:t>
      </w:r>
    </w:p>
    <w:p w14:paraId="167D1994"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Tel</w:t>
      </w:r>
      <w:r>
        <w:rPr>
          <w:rFonts w:ascii="HelveticaNeueLT Com 45 Lt" w:eastAsia="Helvetica Neue" w:hAnsi="HelveticaNeueLT Com 45 Lt" w:cs="Helvetica Neue"/>
        </w:rPr>
        <w:t>.</w:t>
      </w:r>
      <w:r w:rsidRPr="008D65A7">
        <w:rPr>
          <w:rFonts w:ascii="HelveticaNeueLT Com 45 Lt" w:eastAsia="Helvetica Neue" w:hAnsi="HelveticaNeueLT Com 45 Lt" w:cs="Helvetica Neue"/>
        </w:rPr>
        <w:t>: +49 30 217 50 460</w:t>
      </w:r>
    </w:p>
    <w:p w14:paraId="584AF438"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rPr>
      </w:pPr>
    </w:p>
    <w:p w14:paraId="4E87DDB0" w14:textId="77777777" w:rsidR="00E369B7" w:rsidRPr="008D65A7" w:rsidRDefault="00E369B7" w:rsidP="00E369B7">
      <w:pPr>
        <w:tabs>
          <w:tab w:val="left" w:pos="8460"/>
          <w:tab w:val="left" w:pos="8505"/>
          <w:tab w:val="left" w:pos="9214"/>
        </w:tabs>
        <w:ind w:right="-141"/>
        <w:rPr>
          <w:rFonts w:ascii="HelveticaNeueLT Com 45 Lt" w:eastAsia="Helvetica Neue" w:hAnsi="HelveticaNeueLT Com 45 Lt" w:cs="Helvetica Neue"/>
          <w:b/>
          <w:bCs/>
        </w:rPr>
      </w:pPr>
      <w:r w:rsidRPr="008D65A7">
        <w:rPr>
          <w:rFonts w:ascii="HelveticaNeueLT Com 45 Lt" w:eastAsia="Helvetica Neue" w:hAnsi="HelveticaNeueLT Com 45 Lt" w:cs="Helvetica Neue"/>
          <w:b/>
          <w:bCs/>
        </w:rPr>
        <w:t>Alape</w:t>
      </w:r>
    </w:p>
    <w:p w14:paraId="06B2420D" w14:textId="7715C2C1" w:rsidR="000965F6" w:rsidRPr="000965F6" w:rsidRDefault="000965F6" w:rsidP="000965F6">
      <w:pPr>
        <w:tabs>
          <w:tab w:val="left" w:pos="8460"/>
          <w:tab w:val="left" w:pos="8505"/>
          <w:tab w:val="left" w:pos="9214"/>
        </w:tabs>
        <w:ind w:right="-141"/>
        <w:rPr>
          <w:rFonts w:ascii="HelveticaNeueLT Com 45 Lt" w:eastAsia="Helvetica Neue" w:hAnsi="HelveticaNeueLT Com 45 Lt" w:cs="Helvetica Neue"/>
        </w:rPr>
      </w:pPr>
      <w:r w:rsidRPr="000965F6">
        <w:rPr>
          <w:rFonts w:ascii="HelveticaNeueLT Com 45 Lt" w:eastAsia="Helvetica Neue" w:hAnsi="HelveticaNeueLT Com 45 Lt" w:cs="Helvetica Neue"/>
        </w:rPr>
        <w:t>Marketing</w:t>
      </w:r>
      <w:r w:rsidRPr="000965F6">
        <w:rPr>
          <w:rFonts w:ascii="HelveticaNeueLT Com 45 Lt" w:eastAsia="Helvetica Neue" w:hAnsi="HelveticaNeueLT Com 45 Lt" w:cs="Helvetica Neue"/>
        </w:rPr>
        <w:br/>
      </w:r>
      <w:hyperlink r:id="rId16" w:history="1">
        <w:r w:rsidRPr="000965F6">
          <w:rPr>
            <w:rStyle w:val="Hyperlink"/>
            <w:rFonts w:ascii="HelveticaNeueLT Com 45 Lt" w:eastAsia="Helvetica Neue" w:hAnsi="HelveticaNeueLT Com 45 Lt" w:cs="Helvetica Neue"/>
          </w:rPr>
          <w:t>marketing@alape.com</w:t>
        </w:r>
      </w:hyperlink>
    </w:p>
    <w:p w14:paraId="7F9CAFC8" w14:textId="77777777" w:rsidR="000965F6" w:rsidRPr="000965F6" w:rsidRDefault="000965F6" w:rsidP="000965F6">
      <w:pPr>
        <w:tabs>
          <w:tab w:val="left" w:pos="8460"/>
          <w:tab w:val="left" w:pos="8505"/>
          <w:tab w:val="left" w:pos="9214"/>
        </w:tabs>
        <w:ind w:right="-141"/>
        <w:rPr>
          <w:rFonts w:ascii="HelveticaNeueLT Com 45 Lt" w:eastAsia="Helvetica Neue" w:hAnsi="HelveticaNeueLT Com 45 Lt" w:cs="Helvetica Neue"/>
        </w:rPr>
      </w:pPr>
      <w:r w:rsidRPr="000965F6">
        <w:rPr>
          <w:rFonts w:ascii="HelveticaNeueLT Com 45 Lt" w:eastAsia="Helvetica Neue" w:hAnsi="HelveticaNeueLT Com 45 Lt" w:cs="Helvetica Neue"/>
        </w:rPr>
        <w:t xml:space="preserve">Tel. +49 5321 558-139  </w:t>
      </w:r>
    </w:p>
    <w:p w14:paraId="4D507E81" w14:textId="39107B4D" w:rsidR="000965F6" w:rsidRPr="00E369B7" w:rsidRDefault="000965F6" w:rsidP="000965F6">
      <w:pPr>
        <w:tabs>
          <w:tab w:val="left" w:pos="8460"/>
          <w:tab w:val="left" w:pos="8505"/>
          <w:tab w:val="left" w:pos="9214"/>
        </w:tabs>
        <w:ind w:right="-141"/>
        <w:rPr>
          <w:rFonts w:ascii="HelveticaNeueLT Com 45 Lt" w:eastAsia="Helvetica Neue" w:hAnsi="HelveticaNeueLT Com 45 Lt" w:cs="Helvetica Neue"/>
        </w:rPr>
      </w:pPr>
    </w:p>
    <w:p w14:paraId="3545B315" w14:textId="73A9777A" w:rsidR="00E369B7" w:rsidRPr="00E369B7" w:rsidRDefault="00E369B7" w:rsidP="00E369B7">
      <w:pPr>
        <w:tabs>
          <w:tab w:val="left" w:pos="8460"/>
          <w:tab w:val="left" w:pos="8505"/>
          <w:tab w:val="left" w:pos="9214"/>
        </w:tabs>
        <w:ind w:right="-141"/>
        <w:rPr>
          <w:rFonts w:ascii="HelveticaNeueLT Com 45 Lt" w:eastAsia="Helvetica Neue" w:hAnsi="HelveticaNeueLT Com 45 Lt" w:cs="Helvetica Neue"/>
        </w:rPr>
      </w:pPr>
    </w:p>
    <w:sectPr w:rsidR="00E369B7" w:rsidRPr="00E369B7">
      <w:headerReference w:type="default" r:id="rId17"/>
      <w:footerReference w:type="default" r:id="rId18"/>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BEE4F" w14:textId="77777777" w:rsidR="000B61E3" w:rsidRDefault="000B61E3">
      <w:r>
        <w:separator/>
      </w:r>
    </w:p>
  </w:endnote>
  <w:endnote w:type="continuationSeparator" w:id="0">
    <w:p w14:paraId="6AF95A38" w14:textId="77777777" w:rsidR="000B61E3" w:rsidRDefault="000B61E3">
      <w:r>
        <w:continuationSeparator/>
      </w:r>
    </w:p>
  </w:endnote>
  <w:endnote w:type="continuationNotice" w:id="1">
    <w:p w14:paraId="55F3B8E7" w14:textId="77777777" w:rsidR="000B61E3" w:rsidRDefault="000B6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0837D288"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fldChar w:fldCharType="begin"/>
    </w:r>
    <w:r>
      <w:rPr>
        <w:rFonts w:ascii="Helvetica Neue" w:eastAsia="Helvetica Neue" w:hAnsi="Helvetica Neue" w:cs="Helvetica Neue"/>
        <w:color w:val="000000"/>
        <w:sz w:val="16"/>
        <w:szCs w:val="16"/>
      </w:rPr>
      <w:instrText>PAGE</w:instrText>
    </w:r>
    <w:r>
      <w:rPr>
        <w:rFonts w:ascii="Helvetica Neue" w:eastAsia="Helvetica Neue" w:hAnsi="Helvetica Neue" w:cs="Helvetica Neue"/>
        <w:color w:val="000000"/>
        <w:sz w:val="16"/>
        <w:szCs w:val="16"/>
      </w:rPr>
      <w:fldChar w:fldCharType="separate"/>
    </w:r>
    <w:r w:rsidR="00676C7B">
      <w:rPr>
        <w:rFonts w:ascii="Helvetica Neue" w:eastAsia="Helvetica Neue" w:hAnsi="Helvetica Neue" w:cs="Helvetica Neue"/>
        <w:noProof/>
        <w:color w:val="000000"/>
        <w:sz w:val="16"/>
        <w:szCs w:val="16"/>
      </w:rPr>
      <w:t>2</w:t>
    </w:r>
    <w:r>
      <w:rPr>
        <w:rFonts w:ascii="Helvetica Neue" w:eastAsia="Helvetica Neue" w:hAnsi="Helvetica Neue" w:cs="Helvetica Neue"/>
        <w:color w:val="000000"/>
        <w:sz w:val="16"/>
        <w:szCs w:val="16"/>
      </w:rPr>
      <w:fldChar w:fldCharType="end"/>
    </w:r>
    <w:r>
      <w:rPr>
        <w:rFonts w:ascii="Helvetica Neue" w:eastAsia="Helvetica Neue" w:hAnsi="Helvetica Neue" w:cs="Helvetica Neue"/>
        <w:color w:val="000000"/>
        <w:sz w:val="16"/>
        <w:szCs w:val="16"/>
      </w:rPr>
      <w:t xml:space="preserve"> </w:t>
    </w:r>
  </w:p>
  <w:p w14:paraId="1EA23208" w14:textId="77777777" w:rsidR="005C51FD" w:rsidRDefault="005C51FD">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52FB9" w14:textId="77777777" w:rsidR="000B61E3" w:rsidRDefault="000B61E3">
      <w:r>
        <w:separator/>
      </w:r>
    </w:p>
  </w:footnote>
  <w:footnote w:type="continuationSeparator" w:id="0">
    <w:p w14:paraId="41E6FC79" w14:textId="77777777" w:rsidR="000B61E3" w:rsidRDefault="000B61E3">
      <w:r>
        <w:continuationSeparator/>
      </w:r>
    </w:p>
  </w:footnote>
  <w:footnote w:type="continuationNotice" w:id="1">
    <w:p w14:paraId="57F6FBB6" w14:textId="77777777" w:rsidR="000B61E3" w:rsidRDefault="000B61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1FD"/>
    <w:rsid w:val="00014E22"/>
    <w:rsid w:val="000414D8"/>
    <w:rsid w:val="00046DB3"/>
    <w:rsid w:val="000472F8"/>
    <w:rsid w:val="00047B63"/>
    <w:rsid w:val="000937F2"/>
    <w:rsid w:val="000965F6"/>
    <w:rsid w:val="000B61E3"/>
    <w:rsid w:val="000D2BA6"/>
    <w:rsid w:val="000E6E60"/>
    <w:rsid w:val="000F0CF5"/>
    <w:rsid w:val="000F6622"/>
    <w:rsid w:val="000F70AF"/>
    <w:rsid w:val="001064C8"/>
    <w:rsid w:val="0010747E"/>
    <w:rsid w:val="00112B71"/>
    <w:rsid w:val="00112F63"/>
    <w:rsid w:val="001160BB"/>
    <w:rsid w:val="0011768C"/>
    <w:rsid w:val="00132CB5"/>
    <w:rsid w:val="00153EF2"/>
    <w:rsid w:val="00176682"/>
    <w:rsid w:val="0018235B"/>
    <w:rsid w:val="0018242E"/>
    <w:rsid w:val="001A56AE"/>
    <w:rsid w:val="001A6C96"/>
    <w:rsid w:val="001C3509"/>
    <w:rsid w:val="001E0F6E"/>
    <w:rsid w:val="001E2029"/>
    <w:rsid w:val="001F24C0"/>
    <w:rsid w:val="001F4379"/>
    <w:rsid w:val="001F4B48"/>
    <w:rsid w:val="00241A8B"/>
    <w:rsid w:val="00241A9F"/>
    <w:rsid w:val="00241E64"/>
    <w:rsid w:val="00251ED4"/>
    <w:rsid w:val="0025372E"/>
    <w:rsid w:val="00284CBF"/>
    <w:rsid w:val="00285144"/>
    <w:rsid w:val="00287298"/>
    <w:rsid w:val="002966A1"/>
    <w:rsid w:val="00297219"/>
    <w:rsid w:val="00297708"/>
    <w:rsid w:val="00297F5C"/>
    <w:rsid w:val="002B2DD8"/>
    <w:rsid w:val="002C1F2D"/>
    <w:rsid w:val="002D7042"/>
    <w:rsid w:val="002E6944"/>
    <w:rsid w:val="002F0C92"/>
    <w:rsid w:val="002F2622"/>
    <w:rsid w:val="002F456A"/>
    <w:rsid w:val="00315366"/>
    <w:rsid w:val="003217CD"/>
    <w:rsid w:val="003270FC"/>
    <w:rsid w:val="00330CC6"/>
    <w:rsid w:val="00334822"/>
    <w:rsid w:val="00340F75"/>
    <w:rsid w:val="0035124A"/>
    <w:rsid w:val="003514DF"/>
    <w:rsid w:val="00357B55"/>
    <w:rsid w:val="00371F08"/>
    <w:rsid w:val="00374C18"/>
    <w:rsid w:val="00380026"/>
    <w:rsid w:val="00386274"/>
    <w:rsid w:val="0039174D"/>
    <w:rsid w:val="003A7D50"/>
    <w:rsid w:val="003B060E"/>
    <w:rsid w:val="003B15CB"/>
    <w:rsid w:val="003B2D60"/>
    <w:rsid w:val="003D1362"/>
    <w:rsid w:val="003E3437"/>
    <w:rsid w:val="003F6B8E"/>
    <w:rsid w:val="00407FF4"/>
    <w:rsid w:val="00413537"/>
    <w:rsid w:val="004336DD"/>
    <w:rsid w:val="004474D7"/>
    <w:rsid w:val="00447B69"/>
    <w:rsid w:val="00456E8F"/>
    <w:rsid w:val="004652AE"/>
    <w:rsid w:val="0046752A"/>
    <w:rsid w:val="00474B5C"/>
    <w:rsid w:val="00491C31"/>
    <w:rsid w:val="00493274"/>
    <w:rsid w:val="004B0B09"/>
    <w:rsid w:val="004C22D6"/>
    <w:rsid w:val="004D4D3F"/>
    <w:rsid w:val="004D5FFD"/>
    <w:rsid w:val="004F2022"/>
    <w:rsid w:val="004F39BC"/>
    <w:rsid w:val="00500C1D"/>
    <w:rsid w:val="00506CCC"/>
    <w:rsid w:val="00561828"/>
    <w:rsid w:val="00563B6C"/>
    <w:rsid w:val="00593361"/>
    <w:rsid w:val="005A4017"/>
    <w:rsid w:val="005A4535"/>
    <w:rsid w:val="005B38B4"/>
    <w:rsid w:val="005B7554"/>
    <w:rsid w:val="005C2106"/>
    <w:rsid w:val="005C3CA7"/>
    <w:rsid w:val="005C51FD"/>
    <w:rsid w:val="005D1165"/>
    <w:rsid w:val="005E3A51"/>
    <w:rsid w:val="005F2C32"/>
    <w:rsid w:val="00607B30"/>
    <w:rsid w:val="00607F2B"/>
    <w:rsid w:val="00656EB9"/>
    <w:rsid w:val="00676C7B"/>
    <w:rsid w:val="00677E44"/>
    <w:rsid w:val="0069788C"/>
    <w:rsid w:val="006A0BB9"/>
    <w:rsid w:val="006A49D1"/>
    <w:rsid w:val="006B2381"/>
    <w:rsid w:val="006B6094"/>
    <w:rsid w:val="006C251C"/>
    <w:rsid w:val="006C5C8A"/>
    <w:rsid w:val="006E4DD2"/>
    <w:rsid w:val="006E67B6"/>
    <w:rsid w:val="006F6A17"/>
    <w:rsid w:val="00700E4F"/>
    <w:rsid w:val="0071189B"/>
    <w:rsid w:val="00716631"/>
    <w:rsid w:val="0074385E"/>
    <w:rsid w:val="007444EB"/>
    <w:rsid w:val="00750660"/>
    <w:rsid w:val="00753E0D"/>
    <w:rsid w:val="00783C8E"/>
    <w:rsid w:val="007A5C4F"/>
    <w:rsid w:val="007C2CE5"/>
    <w:rsid w:val="007C444C"/>
    <w:rsid w:val="007E0F09"/>
    <w:rsid w:val="007E0F8B"/>
    <w:rsid w:val="007E1D87"/>
    <w:rsid w:val="00801FF5"/>
    <w:rsid w:val="0080458D"/>
    <w:rsid w:val="008062A5"/>
    <w:rsid w:val="00811023"/>
    <w:rsid w:val="00834786"/>
    <w:rsid w:val="00842B16"/>
    <w:rsid w:val="0085644F"/>
    <w:rsid w:val="00873E09"/>
    <w:rsid w:val="008747EA"/>
    <w:rsid w:val="00876B99"/>
    <w:rsid w:val="00883E02"/>
    <w:rsid w:val="00883E16"/>
    <w:rsid w:val="008A633B"/>
    <w:rsid w:val="008A6C94"/>
    <w:rsid w:val="008B1B16"/>
    <w:rsid w:val="008B47B9"/>
    <w:rsid w:val="008D67A2"/>
    <w:rsid w:val="008F2A10"/>
    <w:rsid w:val="008F2ADA"/>
    <w:rsid w:val="00906CA7"/>
    <w:rsid w:val="00921EF3"/>
    <w:rsid w:val="00943097"/>
    <w:rsid w:val="00966729"/>
    <w:rsid w:val="009674D3"/>
    <w:rsid w:val="00976DE6"/>
    <w:rsid w:val="00980A9D"/>
    <w:rsid w:val="009A25E1"/>
    <w:rsid w:val="009A26CE"/>
    <w:rsid w:val="009B5CD6"/>
    <w:rsid w:val="009C34D6"/>
    <w:rsid w:val="009C7A14"/>
    <w:rsid w:val="009D6DE7"/>
    <w:rsid w:val="009E42CA"/>
    <w:rsid w:val="009E5F51"/>
    <w:rsid w:val="009F3359"/>
    <w:rsid w:val="00A017D5"/>
    <w:rsid w:val="00A03DCE"/>
    <w:rsid w:val="00A10DDF"/>
    <w:rsid w:val="00A114E4"/>
    <w:rsid w:val="00A16782"/>
    <w:rsid w:val="00A21803"/>
    <w:rsid w:val="00A23D40"/>
    <w:rsid w:val="00A3467E"/>
    <w:rsid w:val="00A423A5"/>
    <w:rsid w:val="00A454B5"/>
    <w:rsid w:val="00A4E741"/>
    <w:rsid w:val="00A503F6"/>
    <w:rsid w:val="00A6100B"/>
    <w:rsid w:val="00A70617"/>
    <w:rsid w:val="00A81826"/>
    <w:rsid w:val="00A870F7"/>
    <w:rsid w:val="00AA0AA2"/>
    <w:rsid w:val="00AC499A"/>
    <w:rsid w:val="00AD4F9D"/>
    <w:rsid w:val="00AD5178"/>
    <w:rsid w:val="00AE02C9"/>
    <w:rsid w:val="00B00F4E"/>
    <w:rsid w:val="00B11387"/>
    <w:rsid w:val="00B405DD"/>
    <w:rsid w:val="00B70055"/>
    <w:rsid w:val="00B71AF3"/>
    <w:rsid w:val="00B77E05"/>
    <w:rsid w:val="00B83994"/>
    <w:rsid w:val="00B8535A"/>
    <w:rsid w:val="00B90AF9"/>
    <w:rsid w:val="00B96B61"/>
    <w:rsid w:val="00BA00F3"/>
    <w:rsid w:val="00BA4F96"/>
    <w:rsid w:val="00BA5623"/>
    <w:rsid w:val="00BB205D"/>
    <w:rsid w:val="00BB344F"/>
    <w:rsid w:val="00BD5388"/>
    <w:rsid w:val="00BE2FD7"/>
    <w:rsid w:val="00BE4F61"/>
    <w:rsid w:val="00BE5A22"/>
    <w:rsid w:val="00C034B4"/>
    <w:rsid w:val="00C05E59"/>
    <w:rsid w:val="00C07B76"/>
    <w:rsid w:val="00C1277B"/>
    <w:rsid w:val="00C136A8"/>
    <w:rsid w:val="00C1576A"/>
    <w:rsid w:val="00C22467"/>
    <w:rsid w:val="00C32054"/>
    <w:rsid w:val="00C32520"/>
    <w:rsid w:val="00C352F1"/>
    <w:rsid w:val="00C52508"/>
    <w:rsid w:val="00C52C93"/>
    <w:rsid w:val="00CD3C87"/>
    <w:rsid w:val="00D026AD"/>
    <w:rsid w:val="00D369A8"/>
    <w:rsid w:val="00D61B8A"/>
    <w:rsid w:val="00D809DD"/>
    <w:rsid w:val="00D92FDA"/>
    <w:rsid w:val="00DA6A81"/>
    <w:rsid w:val="00DC2F3D"/>
    <w:rsid w:val="00DC6792"/>
    <w:rsid w:val="00DD5D36"/>
    <w:rsid w:val="00DE3353"/>
    <w:rsid w:val="00DE49FF"/>
    <w:rsid w:val="00DF6CC7"/>
    <w:rsid w:val="00E06F44"/>
    <w:rsid w:val="00E10724"/>
    <w:rsid w:val="00E20542"/>
    <w:rsid w:val="00E31585"/>
    <w:rsid w:val="00E31BF9"/>
    <w:rsid w:val="00E31DE2"/>
    <w:rsid w:val="00E32A84"/>
    <w:rsid w:val="00E33F7B"/>
    <w:rsid w:val="00E34138"/>
    <w:rsid w:val="00E369B7"/>
    <w:rsid w:val="00E4307A"/>
    <w:rsid w:val="00E45DB7"/>
    <w:rsid w:val="00E53BFD"/>
    <w:rsid w:val="00E92563"/>
    <w:rsid w:val="00EB3D01"/>
    <w:rsid w:val="00EC2CE4"/>
    <w:rsid w:val="00EC4532"/>
    <w:rsid w:val="00EC70D2"/>
    <w:rsid w:val="00EE12DA"/>
    <w:rsid w:val="00EF01B4"/>
    <w:rsid w:val="00EF2380"/>
    <w:rsid w:val="00F04EC2"/>
    <w:rsid w:val="00F07D67"/>
    <w:rsid w:val="00F122DB"/>
    <w:rsid w:val="00F27AF2"/>
    <w:rsid w:val="00F4367B"/>
    <w:rsid w:val="00F57912"/>
    <w:rsid w:val="00F62A18"/>
    <w:rsid w:val="00F66113"/>
    <w:rsid w:val="00F864C6"/>
    <w:rsid w:val="00F96757"/>
    <w:rsid w:val="00FA565C"/>
    <w:rsid w:val="00FA6C7C"/>
    <w:rsid w:val="00FB4544"/>
    <w:rsid w:val="00FB4DC1"/>
    <w:rsid w:val="00FC6811"/>
    <w:rsid w:val="00FF6D8F"/>
    <w:rsid w:val="00FF7848"/>
    <w:rsid w:val="019948AA"/>
    <w:rsid w:val="02F7E517"/>
    <w:rsid w:val="037F39EA"/>
    <w:rsid w:val="08C144AD"/>
    <w:rsid w:val="192C0EF8"/>
    <w:rsid w:val="1A57E4FB"/>
    <w:rsid w:val="1DC0677F"/>
    <w:rsid w:val="1EAFB4F7"/>
    <w:rsid w:val="20165B62"/>
    <w:rsid w:val="268E5A95"/>
    <w:rsid w:val="2A412C6D"/>
    <w:rsid w:val="2C5EB4C2"/>
    <w:rsid w:val="2CFD9C19"/>
    <w:rsid w:val="30B16F74"/>
    <w:rsid w:val="30CC0F72"/>
    <w:rsid w:val="31304BFA"/>
    <w:rsid w:val="359F8095"/>
    <w:rsid w:val="3615734B"/>
    <w:rsid w:val="386D2830"/>
    <w:rsid w:val="387EBD66"/>
    <w:rsid w:val="3BCEE976"/>
    <w:rsid w:val="4397DCEE"/>
    <w:rsid w:val="4438046B"/>
    <w:rsid w:val="45787B4D"/>
    <w:rsid w:val="4B5C5B05"/>
    <w:rsid w:val="4BEABD0F"/>
    <w:rsid w:val="4ED95512"/>
    <w:rsid w:val="4F30ABD0"/>
    <w:rsid w:val="5143D884"/>
    <w:rsid w:val="54CEB7E5"/>
    <w:rsid w:val="54E61BC7"/>
    <w:rsid w:val="5B3DF969"/>
    <w:rsid w:val="5C086DFA"/>
    <w:rsid w:val="5D1761B7"/>
    <w:rsid w:val="5DA43E5B"/>
    <w:rsid w:val="605920EC"/>
    <w:rsid w:val="629FF483"/>
    <w:rsid w:val="62E43D31"/>
    <w:rsid w:val="64BC70B9"/>
    <w:rsid w:val="67C2F9F4"/>
    <w:rsid w:val="68471C13"/>
    <w:rsid w:val="68A4BA0B"/>
    <w:rsid w:val="68EF2981"/>
    <w:rsid w:val="6BF59FA2"/>
    <w:rsid w:val="6C5FAFD5"/>
    <w:rsid w:val="73F91D11"/>
    <w:rsid w:val="750521AB"/>
    <w:rsid w:val="78B67893"/>
    <w:rsid w:val="795102D0"/>
    <w:rsid w:val="7B02EEA1"/>
    <w:rsid w:val="7CFD8A45"/>
    <w:rsid w:val="7F5AC3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31CF"/>
  <w15:docId w15:val="{829CA7F3-1A96-486F-9B46-233E917C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styleId="BesuchterLink">
    <w:name w:val="FollowedHyperlink"/>
    <w:basedOn w:val="Absatz-Standardschriftart"/>
    <w:uiPriority w:val="99"/>
    <w:semiHidden/>
    <w:unhideWhenUsed/>
    <w:rsid w:val="005C2106"/>
    <w:rPr>
      <w:color w:val="954F72" w:themeColor="followedHyperlink"/>
      <w:u w:val="single"/>
    </w:rPr>
  </w:style>
  <w:style w:type="paragraph" w:customStyle="1" w:styleId="paragraph">
    <w:name w:val="paragraph"/>
    <w:basedOn w:val="Standard"/>
    <w:rsid w:val="005B7554"/>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5B7554"/>
  </w:style>
  <w:style w:type="character" w:customStyle="1" w:styleId="eop">
    <w:name w:val="eop"/>
    <w:basedOn w:val="Absatz-Standardschriftart"/>
    <w:rsid w:val="005B7554"/>
  </w:style>
  <w:style w:type="character" w:styleId="NichtaufgelsteErwhnung">
    <w:name w:val="Unresolved Mention"/>
    <w:basedOn w:val="Absatz-Standardschriftart"/>
    <w:uiPriority w:val="99"/>
    <w:semiHidden/>
    <w:unhideWhenUsed/>
    <w:rsid w:val="00096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177044">
      <w:bodyDiv w:val="1"/>
      <w:marLeft w:val="0"/>
      <w:marRight w:val="0"/>
      <w:marTop w:val="0"/>
      <w:marBottom w:val="0"/>
      <w:divBdr>
        <w:top w:val="none" w:sz="0" w:space="0" w:color="auto"/>
        <w:left w:val="none" w:sz="0" w:space="0" w:color="auto"/>
        <w:bottom w:val="none" w:sz="0" w:space="0" w:color="auto"/>
        <w:right w:val="none" w:sz="0" w:space="0" w:color="auto"/>
      </w:divBdr>
    </w:div>
    <w:div w:id="1113133551">
      <w:bodyDiv w:val="1"/>
      <w:marLeft w:val="0"/>
      <w:marRight w:val="0"/>
      <w:marTop w:val="0"/>
      <w:marBottom w:val="0"/>
      <w:divBdr>
        <w:top w:val="none" w:sz="0" w:space="0" w:color="auto"/>
        <w:left w:val="none" w:sz="0" w:space="0" w:color="auto"/>
        <w:bottom w:val="none" w:sz="0" w:space="0" w:color="auto"/>
        <w:right w:val="none" w:sz="0" w:space="0" w:color="auto"/>
      </w:divBdr>
    </w:div>
    <w:div w:id="1178499188">
      <w:bodyDiv w:val="1"/>
      <w:marLeft w:val="0"/>
      <w:marRight w:val="0"/>
      <w:marTop w:val="0"/>
      <w:marBottom w:val="0"/>
      <w:divBdr>
        <w:top w:val="none" w:sz="0" w:space="0" w:color="auto"/>
        <w:left w:val="none" w:sz="0" w:space="0" w:color="auto"/>
        <w:bottom w:val="none" w:sz="0" w:space="0" w:color="auto"/>
        <w:right w:val="none" w:sz="0" w:space="0" w:color="auto"/>
      </w:divBdr>
    </w:div>
    <w:div w:id="1378627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keting@alap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3A0A07ED4C2D4487CDFA62ABC35A7F" ma:contentTypeVersion="19" ma:contentTypeDescription="Create a new document." ma:contentTypeScope="" ma:versionID="352b969a58b17bf9378a477c291940fa">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e9e54f62d73a8258c358cbe2dcb84092"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557FE-6834-43CD-912F-27875BA4F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4.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5.xml><?xml version="1.0" encoding="utf-8"?>
<ds:datastoreItem xmlns:ds="http://schemas.openxmlformats.org/officeDocument/2006/customXml" ds:itemID="{DCD8CB32-5D52-475E-A90E-4967EE84C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682</Words>
  <Characters>4302</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45</cp:revision>
  <cp:lastPrinted>2022-10-17T09:34:00Z</cp:lastPrinted>
  <dcterms:created xsi:type="dcterms:W3CDTF">2024-01-10T12:59:00Z</dcterms:created>
  <dcterms:modified xsi:type="dcterms:W3CDTF">2024-11-14T17:43:00Z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y fmtid="{D5CDD505-2E9C-101B-9397-08002B2CF9AE}" pid="3" name="MediaServiceImageTags">
    <vt:lpwstr/>
  </property>
</Properties>
</file>