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2D73B" w14:textId="77777777" w:rsidR="00431471" w:rsidRDefault="00000000">
      <w:r>
        <w:rPr>
          <w:rFonts w:ascii="Helvetica" w:hAnsi="Helvetica"/>
          <w:b/>
          <w:bCs/>
          <w:sz w:val="20"/>
          <w:szCs w:val="20"/>
        </w:rPr>
        <w:t>Magazin «Raum &amp; Wohnen»: Interview KLAFS/</w:t>
      </w:r>
      <w:r>
        <w:rPr>
          <w:rFonts w:ascii="Helvetica" w:hAnsi="Helvetica"/>
          <w:b/>
          <w:bCs/>
          <w:color w:val="000000"/>
          <w:sz w:val="20"/>
          <w:szCs w:val="20"/>
        </w:rPr>
        <w:t>Studio F. A. Porsche</w:t>
      </w:r>
      <w:r>
        <w:rPr>
          <w:rFonts w:ascii="Helvetica" w:hAnsi="Helvetica"/>
          <w:b/>
          <w:bCs/>
          <w:sz w:val="20"/>
          <w:szCs w:val="20"/>
        </w:rPr>
        <w:br/>
      </w:r>
    </w:p>
    <w:p w14:paraId="7E379D24" w14:textId="77777777" w:rsidR="00431471" w:rsidRDefault="00000000">
      <w:r>
        <w:rPr>
          <w:rFonts w:ascii="Helvetica" w:hAnsi="Helvetica"/>
          <w:b/>
          <w:bCs/>
          <w:sz w:val="20"/>
          <w:szCs w:val="20"/>
        </w:rPr>
        <w:t xml:space="preserve">Fragen an </w:t>
      </w:r>
      <w:r>
        <w:rPr>
          <w:rFonts w:ascii="Helvetica" w:hAnsi="Helvetica"/>
          <w:b/>
          <w:bCs/>
          <w:color w:val="000000"/>
          <w:sz w:val="20"/>
          <w:szCs w:val="20"/>
        </w:rPr>
        <w:t xml:space="preserve">Henning </w:t>
      </w:r>
      <w:proofErr w:type="spellStart"/>
      <w:r>
        <w:rPr>
          <w:rFonts w:ascii="Helvetica" w:hAnsi="Helvetica"/>
          <w:b/>
          <w:bCs/>
          <w:color w:val="000000"/>
          <w:sz w:val="20"/>
          <w:szCs w:val="20"/>
        </w:rPr>
        <w:t>Rieseler</w:t>
      </w:r>
      <w:proofErr w:type="spellEnd"/>
      <w:r>
        <w:rPr>
          <w:rFonts w:ascii="Helvetica" w:hAnsi="Helvetica"/>
          <w:b/>
          <w:bCs/>
          <w:color w:val="000000"/>
          <w:sz w:val="20"/>
          <w:szCs w:val="20"/>
        </w:rPr>
        <w:t xml:space="preserve"> (Design </w:t>
      </w:r>
      <w:proofErr w:type="spellStart"/>
      <w:r>
        <w:rPr>
          <w:rFonts w:ascii="Helvetica" w:hAnsi="Helvetica"/>
          <w:b/>
          <w:bCs/>
          <w:color w:val="000000"/>
          <w:sz w:val="20"/>
          <w:szCs w:val="20"/>
        </w:rPr>
        <w:t>Director</w:t>
      </w:r>
      <w:proofErr w:type="spellEnd"/>
      <w:r>
        <w:rPr>
          <w:rFonts w:ascii="Helvetica" w:hAnsi="Helvetica"/>
          <w:b/>
          <w:bCs/>
          <w:color w:val="000000"/>
          <w:sz w:val="20"/>
          <w:szCs w:val="20"/>
        </w:rPr>
        <w:t xml:space="preserve"> Studio F. A. Porsche)</w:t>
      </w:r>
      <w:r>
        <w:rPr>
          <w:rFonts w:ascii="Helvetica" w:hAnsi="Helvetica"/>
          <w:b/>
          <w:bCs/>
          <w:sz w:val="20"/>
          <w:szCs w:val="20"/>
        </w:rPr>
        <w:t>:</w:t>
      </w:r>
      <w:r>
        <w:rPr>
          <w:rFonts w:ascii="Helvetica" w:hAnsi="Helvetica"/>
          <w:sz w:val="20"/>
          <w:szCs w:val="20"/>
        </w:rPr>
        <w:br/>
      </w:r>
    </w:p>
    <w:p w14:paraId="36945C73" w14:textId="77777777" w:rsidR="00431471" w:rsidRDefault="00000000">
      <w:pPr>
        <w:pStyle w:val="Listenabsatz"/>
        <w:numPr>
          <w:ilvl w:val="0"/>
          <w:numId w:val="3"/>
        </w:numPr>
        <w:rPr>
          <w:rFonts w:ascii="Calibri Light" w:hAnsi="Calibri Light" w:cs="Calibri Light"/>
          <w:b/>
          <w:bCs/>
          <w:sz w:val="22"/>
          <w:szCs w:val="22"/>
        </w:rPr>
      </w:pPr>
      <w:r>
        <w:rPr>
          <w:rFonts w:ascii="Calibri Light" w:hAnsi="Calibri Light" w:cs="Calibri Light"/>
          <w:b/>
          <w:bCs/>
          <w:sz w:val="22"/>
          <w:szCs w:val="22"/>
        </w:rPr>
        <w:t xml:space="preserve">Was ist </w:t>
      </w:r>
      <w:proofErr w:type="spellStart"/>
      <w:r>
        <w:rPr>
          <w:rFonts w:ascii="Calibri Light" w:hAnsi="Calibri Light" w:cs="Calibri Light"/>
          <w:b/>
          <w:bCs/>
          <w:sz w:val="22"/>
          <w:szCs w:val="22"/>
        </w:rPr>
        <w:t>für</w:t>
      </w:r>
      <w:proofErr w:type="spellEnd"/>
      <w:r>
        <w:rPr>
          <w:rFonts w:ascii="Calibri Light" w:hAnsi="Calibri Light" w:cs="Calibri Light"/>
          <w:b/>
          <w:bCs/>
          <w:sz w:val="22"/>
          <w:szCs w:val="22"/>
        </w:rPr>
        <w:t xml:space="preserve"> Sie gutes Design?</w:t>
      </w:r>
    </w:p>
    <w:p w14:paraId="74AB70AE" w14:textId="77777777" w:rsidR="00431471" w:rsidRDefault="00431471">
      <w:pPr>
        <w:pStyle w:val="Listenabsatz"/>
        <w:ind w:left="360"/>
        <w:rPr>
          <w:rFonts w:ascii="Helvetica" w:hAnsi="Helvetica" w:hint="eastAsia"/>
          <w:sz w:val="20"/>
          <w:szCs w:val="20"/>
        </w:rPr>
      </w:pPr>
    </w:p>
    <w:p w14:paraId="700EB94C" w14:textId="77777777" w:rsidR="00431471" w:rsidRDefault="00000000">
      <w:pPr>
        <w:pStyle w:val="StandardWeb"/>
        <w:spacing w:line="276" w:lineRule="auto"/>
        <w:jc w:val="both"/>
      </w:pPr>
      <w:r>
        <w:rPr>
          <w:rFonts w:ascii="Calibri Light" w:hAnsi="Calibri Light" w:cs="Calibri Light"/>
          <w:i/>
          <w:iCs/>
          <w:sz w:val="22"/>
          <w:szCs w:val="22"/>
          <w:lang w:val="de-CH"/>
        </w:rPr>
        <w:t xml:space="preserve">Gutes Design bedeutet für uns die perfekte Symbiose aus Form und Funktion. Mit dieser Philosophie folgt unser Designstudio seit jeher der Vision unseres Gründers F. A. Porsche, für den Design niemals nur Ästhetik, sondern vor allem Inhalt war. Diese Haltung und das Vermächtnis deutscher Ingenieurskunst bilden die Grundlage für unsere Arbeit. Eine puristische, elegante Formgebung mit harmonischen Proportionen und klarer Linienführung muss dabei Hand in Hand mit perfekter Funktionalität und innovativer Technologie gehen. Nur so entstehen nachhaltige Produkte, deren Gültigkeit unabhängig von modischen Trends über viele Jahre bestehen bleibt. Die Auswahl hochwertiger Materialien, präzise handwerkliche Verarbeitung und Detailgenauigkeit sind daher wichtige Bestandteile guten Designs - Werte, die auch für KLAFS in der Entwicklung von Sauna- und </w:t>
      </w:r>
      <w:proofErr w:type="spellStart"/>
      <w:r>
        <w:rPr>
          <w:rFonts w:ascii="Calibri Light" w:hAnsi="Calibri Light" w:cs="Calibri Light"/>
          <w:i/>
          <w:iCs/>
          <w:sz w:val="22"/>
          <w:szCs w:val="22"/>
          <w:lang w:val="de-CH"/>
        </w:rPr>
        <w:t>Spa</w:t>
      </w:r>
      <w:proofErr w:type="spellEnd"/>
      <w:r>
        <w:rPr>
          <w:rFonts w:ascii="Calibri Light" w:hAnsi="Calibri Light" w:cs="Calibri Light"/>
          <w:i/>
          <w:iCs/>
          <w:sz w:val="22"/>
          <w:szCs w:val="22"/>
          <w:lang w:val="de-CH"/>
        </w:rPr>
        <w:t>-Produkten von grösster Bedeutung sind.</w:t>
      </w:r>
    </w:p>
    <w:p w14:paraId="7FE77CA3" w14:textId="77777777" w:rsidR="00431471" w:rsidRDefault="00431471">
      <w:pPr>
        <w:pStyle w:val="StandardWeb"/>
        <w:spacing w:line="276" w:lineRule="auto"/>
        <w:jc w:val="both"/>
        <w:rPr>
          <w:rFonts w:ascii="Helvetica" w:hAnsi="Helvetica"/>
          <w:sz w:val="20"/>
          <w:szCs w:val="20"/>
        </w:rPr>
      </w:pPr>
    </w:p>
    <w:p w14:paraId="6EA565EF" w14:textId="77777777" w:rsidR="00431471" w:rsidRDefault="00000000">
      <w:pPr>
        <w:pStyle w:val="Listenabsatz"/>
        <w:numPr>
          <w:ilvl w:val="0"/>
          <w:numId w:val="4"/>
        </w:numPr>
      </w:pPr>
      <w:r>
        <w:rPr>
          <w:rFonts w:cs="Calibri"/>
          <w:b/>
          <w:bCs/>
          <w:sz w:val="22"/>
          <w:szCs w:val="22"/>
        </w:rPr>
        <w:t xml:space="preserve">Das </w:t>
      </w:r>
      <w:r>
        <w:rPr>
          <w:rFonts w:cs="Calibri"/>
          <w:b/>
          <w:bCs/>
          <w:color w:val="000000"/>
          <w:sz w:val="22"/>
          <w:szCs w:val="22"/>
        </w:rPr>
        <w:t>Studio F. A. Porsche</w:t>
      </w:r>
      <w:r>
        <w:rPr>
          <w:rFonts w:cs="Calibri"/>
          <w:b/>
          <w:bCs/>
          <w:sz w:val="22"/>
          <w:szCs w:val="22"/>
        </w:rPr>
        <w:t xml:space="preserve"> steht für klare Linien, Purismus und Eleganz, natürlich unter der Devise «form </w:t>
      </w:r>
      <w:proofErr w:type="spellStart"/>
      <w:r>
        <w:rPr>
          <w:rFonts w:cs="Calibri"/>
          <w:b/>
          <w:bCs/>
          <w:sz w:val="22"/>
          <w:szCs w:val="22"/>
        </w:rPr>
        <w:t>follows</w:t>
      </w:r>
      <w:proofErr w:type="spellEnd"/>
      <w:r>
        <w:rPr>
          <w:rFonts w:cs="Calibri"/>
          <w:b/>
          <w:bCs/>
          <w:sz w:val="22"/>
          <w:szCs w:val="22"/>
        </w:rPr>
        <w:t xml:space="preserve"> </w:t>
      </w:r>
      <w:proofErr w:type="spellStart"/>
      <w:r>
        <w:rPr>
          <w:rFonts w:cs="Calibri"/>
          <w:b/>
          <w:bCs/>
          <w:sz w:val="22"/>
          <w:szCs w:val="22"/>
        </w:rPr>
        <w:t>function</w:t>
      </w:r>
      <w:proofErr w:type="spellEnd"/>
      <w:r>
        <w:rPr>
          <w:rFonts w:cs="Calibri"/>
          <w:b/>
          <w:bCs/>
          <w:sz w:val="22"/>
          <w:szCs w:val="22"/>
        </w:rPr>
        <w:t xml:space="preserve">». </w:t>
      </w:r>
      <w:r>
        <w:rPr>
          <w:rFonts w:cs="Calibri"/>
          <w:b/>
          <w:bCs/>
          <w:sz w:val="22"/>
          <w:szCs w:val="22"/>
          <w:lang w:val="de-DE"/>
        </w:rPr>
        <w:t xml:space="preserve">Herr </w:t>
      </w:r>
      <w:proofErr w:type="spellStart"/>
      <w:r>
        <w:rPr>
          <w:rFonts w:cs="Calibri"/>
          <w:b/>
          <w:bCs/>
          <w:sz w:val="22"/>
          <w:szCs w:val="22"/>
          <w:lang w:val="de-DE"/>
        </w:rPr>
        <w:t>Rieseler</w:t>
      </w:r>
      <w:proofErr w:type="spellEnd"/>
      <w:r>
        <w:rPr>
          <w:rFonts w:cs="Calibri"/>
          <w:b/>
          <w:bCs/>
          <w:sz w:val="22"/>
          <w:szCs w:val="22"/>
          <w:lang w:val="de-DE"/>
        </w:rPr>
        <w:t>, wie zeigt sich diese Designphilosophie konkret in der Sauna S11?</w:t>
      </w:r>
    </w:p>
    <w:p w14:paraId="5A44713E" w14:textId="77777777" w:rsidR="00431471" w:rsidRDefault="00431471">
      <w:pPr>
        <w:pStyle w:val="Listenabsatz"/>
        <w:ind w:left="360"/>
        <w:rPr>
          <w:rFonts w:ascii="Helvetica" w:hAnsi="Helvetica" w:hint="eastAsia"/>
          <w:sz w:val="20"/>
          <w:szCs w:val="20"/>
        </w:rPr>
      </w:pPr>
    </w:p>
    <w:p w14:paraId="0EB93543" w14:textId="77777777" w:rsidR="00431471" w:rsidRDefault="00000000">
      <w:pPr>
        <w:pStyle w:val="StandardWeb"/>
        <w:spacing w:line="276" w:lineRule="auto"/>
        <w:jc w:val="both"/>
      </w:pPr>
      <w:r>
        <w:rPr>
          <w:rFonts w:ascii="Calibri Light" w:hAnsi="Calibri Light" w:cs="Calibri Light"/>
          <w:i/>
          <w:iCs/>
          <w:sz w:val="22"/>
          <w:szCs w:val="22"/>
          <w:lang w:val="de-CH"/>
        </w:rPr>
        <w:t>Für die Sauna S11 konnten wir ein</w:t>
      </w:r>
      <w:r>
        <w:rPr>
          <w:rFonts w:ascii="Calibri Light" w:hAnsi="Calibri Light" w:cs="Calibri Light"/>
          <w:i/>
          <w:iCs/>
          <w:sz w:val="22"/>
          <w:szCs w:val="22"/>
        </w:rPr>
        <w:t xml:space="preserve"> Design entwickeln, das unserer Philosophie folgt und sie perfekt verkörpert. In der Umsetzung des Konzeptes haben wir dabei mit KLAFS genau den richtigen Partner gefunden. Mit deren Expertise im </w:t>
      </w:r>
      <w:proofErr w:type="spellStart"/>
      <w:r>
        <w:rPr>
          <w:rFonts w:ascii="Calibri Light" w:hAnsi="Calibri Light" w:cs="Calibri Light"/>
          <w:i/>
          <w:iCs/>
          <w:sz w:val="22"/>
          <w:szCs w:val="22"/>
        </w:rPr>
        <w:t>Saunabau</w:t>
      </w:r>
      <w:proofErr w:type="spellEnd"/>
      <w:r>
        <w:rPr>
          <w:rFonts w:ascii="Calibri Light" w:hAnsi="Calibri Light" w:cs="Calibri Light"/>
          <w:i/>
          <w:iCs/>
          <w:sz w:val="22"/>
          <w:szCs w:val="22"/>
        </w:rPr>
        <w:t>, dem technischen Know-how für innovative Lösungen und unserer gemeinsamen Hingabe, etwas völlig Neues zu entwickeln, konnten wir mit der S11 eine einzigartige und tiefenentspannende Wellnessoase schaffen. Jedes Designelement, sei es die Anordnung der Holzlamellen, der Einsatz transluzenten Washi-Papiers oder die eigens für diese Sauna von KLAFS entwickelte Lichttechnik, dient diesem übergeordneten Ziel. Die von der Natur inspirierten Reize aus Wärme, Licht und Klang sind dabei fein dosiert und verbinden sich auf neue Weise in der Sauna S11. Die S11 wird so zu einem Ort der vollkommenen Entspannung, bei dem die Designphilosophie von Studio F. A. Porsche und die Innovationskraft von KLAFS perfekt verschmelzen.</w:t>
      </w:r>
    </w:p>
    <w:p w14:paraId="723D07BB" w14:textId="77777777" w:rsidR="00431471" w:rsidRDefault="00431471">
      <w:pPr>
        <w:pStyle w:val="Listenabsatz"/>
        <w:ind w:left="360"/>
        <w:rPr>
          <w:rFonts w:ascii="Helvetica" w:hAnsi="Helvetica" w:hint="eastAsia"/>
          <w:sz w:val="20"/>
          <w:szCs w:val="20"/>
        </w:rPr>
      </w:pPr>
    </w:p>
    <w:p w14:paraId="2A5E7A36" w14:textId="77777777" w:rsidR="00431471" w:rsidRDefault="00000000">
      <w:pPr>
        <w:pStyle w:val="Listenabsatz"/>
        <w:ind w:left="0"/>
      </w:pPr>
      <w:r>
        <w:rPr>
          <w:rFonts w:cs="Calibri"/>
          <w:b/>
          <w:bCs/>
          <w:sz w:val="22"/>
          <w:szCs w:val="22"/>
        </w:rPr>
        <w:t>3. Wie kam es zur Zusammenarbeit mit KLAFS?</w:t>
      </w:r>
      <w:r>
        <w:rPr>
          <w:rFonts w:cs="Calibri"/>
          <w:b/>
          <w:bCs/>
          <w:sz w:val="22"/>
          <w:szCs w:val="22"/>
          <w:lang w:val="de-DE"/>
        </w:rPr>
        <w:t xml:space="preserve"> Wie gestaltete sich der Entwicklungsprozess der neuen Sauna?</w:t>
      </w:r>
    </w:p>
    <w:p w14:paraId="0583250A" w14:textId="77777777" w:rsidR="00431471" w:rsidRDefault="00000000">
      <w:pPr>
        <w:suppressAutoHyphens w:val="0"/>
        <w:spacing w:before="100" w:after="100" w:line="276" w:lineRule="auto"/>
        <w:jc w:val="both"/>
      </w:pPr>
      <w:r>
        <w:rPr>
          <w:rFonts w:ascii="Calibri Light" w:eastAsia="Times New Roman" w:hAnsi="Calibri Light" w:cs="Calibri Light"/>
          <w:i/>
          <w:iCs/>
          <w:sz w:val="22"/>
          <w:szCs w:val="22"/>
          <w:lang w:val="de-DE" w:eastAsia="de-DE"/>
        </w:rPr>
        <w:t xml:space="preserve">Als Premium-Designagentur gestaltet Studio F. A. Porsche für ausgewählte Kunden weltweit, sowie für die eigene Marke Porsche, Design-Produkte. </w:t>
      </w:r>
      <w:proofErr w:type="spellStart"/>
      <w:r>
        <w:rPr>
          <w:rFonts w:ascii="Calibri Light" w:eastAsia="Times New Roman" w:hAnsi="Calibri Light" w:cs="Calibri Light"/>
          <w:i/>
          <w:iCs/>
          <w:sz w:val="22"/>
          <w:szCs w:val="22"/>
          <w:lang w:val="de-DE" w:eastAsia="de-DE"/>
        </w:rPr>
        <w:t>Aussergewöhnliche</w:t>
      </w:r>
      <w:proofErr w:type="spellEnd"/>
      <w:r>
        <w:rPr>
          <w:rFonts w:ascii="Calibri Light" w:eastAsia="Times New Roman" w:hAnsi="Calibri Light" w:cs="Calibri Light"/>
          <w:i/>
          <w:iCs/>
          <w:sz w:val="22"/>
          <w:szCs w:val="22"/>
          <w:lang w:val="de-DE" w:eastAsia="de-DE"/>
        </w:rPr>
        <w:t xml:space="preserve"> Projekte zu realisieren, ist für uns dabei die spannendste Herausforderung, denn vor allem in diesen können wir unsere Philosophie von der</w:t>
      </w:r>
      <w:r>
        <w:t xml:space="preserve"> </w:t>
      </w:r>
      <w:r>
        <w:rPr>
          <w:rFonts w:ascii="Calibri Light" w:eastAsia="Times New Roman" w:hAnsi="Calibri Light" w:cs="Calibri Light"/>
          <w:i/>
          <w:iCs/>
          <w:sz w:val="22"/>
          <w:szCs w:val="22"/>
          <w:lang w:val="de-DE" w:eastAsia="de-DE"/>
        </w:rPr>
        <w:t xml:space="preserve">perfekten Symbiose von Form und Funktion zum Ausdruck bringen. Mit KLAFS haben wir seit Beginn unserer Kollaboration sofort ein gemeinsames Verständnis auf Augenhöhe für ein ambitioniertes Ziel geteilt: Saunabadenden einen besonderen Ort der Tiefenentspannung zu bieten. KLAFS beeindruckt uns vor allem durch seine authentisch-klare Mission, Entspannung und die Gesundheitsvorsorge auf besondere Weise zu vereinen. Angetrieben von dieser Vision entstehen zeitlose und hochfunktionale Rückzugsorte, die Ausdruck von Perfektion und Ästhetik sind. Der geteilte hohe Anspruch an das Ergebnis sowie eine </w:t>
      </w:r>
      <w:proofErr w:type="spellStart"/>
      <w:r>
        <w:rPr>
          <w:rFonts w:ascii="Calibri Light" w:eastAsia="Times New Roman" w:hAnsi="Calibri Light" w:cs="Calibri Light"/>
          <w:i/>
          <w:iCs/>
          <w:sz w:val="22"/>
          <w:szCs w:val="22"/>
          <w:lang w:val="de-DE" w:eastAsia="de-DE"/>
        </w:rPr>
        <w:t>aussergewöhnliche</w:t>
      </w:r>
      <w:proofErr w:type="spellEnd"/>
      <w:r>
        <w:rPr>
          <w:rFonts w:ascii="Calibri Light" w:eastAsia="Times New Roman" w:hAnsi="Calibri Light" w:cs="Calibri Light"/>
          <w:i/>
          <w:iCs/>
          <w:sz w:val="22"/>
          <w:szCs w:val="22"/>
          <w:lang w:val="de-DE" w:eastAsia="de-DE"/>
        </w:rPr>
        <w:t xml:space="preserve"> technische Expertise machen KLAFS dabei zum idealen Partner für uns. Das Ergebnis ist am Ende eine Synergie, bei der das Beste aus unseren beiden Welten zusammengeführt wurde.</w:t>
      </w:r>
    </w:p>
    <w:p w14:paraId="1330A5AF" w14:textId="77777777" w:rsidR="00431471" w:rsidRDefault="00431471">
      <w:pPr>
        <w:suppressAutoHyphens w:val="0"/>
        <w:spacing w:before="100" w:after="100" w:line="276" w:lineRule="auto"/>
        <w:jc w:val="both"/>
        <w:rPr>
          <w:rFonts w:ascii="Calibri Light" w:eastAsia="Times New Roman" w:hAnsi="Calibri Light" w:cs="Calibri Light"/>
          <w:i/>
          <w:iCs/>
          <w:sz w:val="22"/>
          <w:szCs w:val="22"/>
          <w:lang w:val="de-DE" w:eastAsia="de-DE"/>
        </w:rPr>
      </w:pPr>
    </w:p>
    <w:p w14:paraId="4C50F521" w14:textId="77777777" w:rsidR="00431471" w:rsidRDefault="00000000">
      <w:pPr>
        <w:rPr>
          <w:rFonts w:cs="Calibri"/>
          <w:b/>
          <w:bCs/>
          <w:sz w:val="22"/>
          <w:szCs w:val="22"/>
        </w:rPr>
      </w:pPr>
      <w:r>
        <w:rPr>
          <w:rFonts w:cs="Calibri"/>
          <w:b/>
          <w:bCs/>
          <w:sz w:val="22"/>
          <w:szCs w:val="22"/>
        </w:rPr>
        <w:lastRenderedPageBreak/>
        <w:t xml:space="preserve">4. Wie </w:t>
      </w:r>
      <w:proofErr w:type="spellStart"/>
      <w:r>
        <w:rPr>
          <w:rFonts w:cs="Calibri"/>
          <w:b/>
          <w:bCs/>
          <w:sz w:val="22"/>
          <w:szCs w:val="22"/>
        </w:rPr>
        <w:t>würden</w:t>
      </w:r>
      <w:proofErr w:type="spellEnd"/>
      <w:r>
        <w:rPr>
          <w:rFonts w:cs="Calibri"/>
          <w:b/>
          <w:bCs/>
          <w:sz w:val="22"/>
          <w:szCs w:val="22"/>
        </w:rPr>
        <w:t xml:space="preserve"> Sie den Stil und das Design von KLAFS beschreiben und warum harmoniert er so gut mit Ihrer eigenen Arbeit und Ihrer Designphilosophie?</w:t>
      </w:r>
    </w:p>
    <w:p w14:paraId="58D8C290" w14:textId="77777777" w:rsidR="00431471" w:rsidRDefault="00431471">
      <w:pPr>
        <w:rPr>
          <w:rFonts w:ascii="Helvetica" w:hAnsi="Helvetica" w:hint="eastAsia"/>
          <w:sz w:val="20"/>
          <w:szCs w:val="20"/>
        </w:rPr>
      </w:pPr>
    </w:p>
    <w:p w14:paraId="0EACE469" w14:textId="77777777" w:rsidR="00431471" w:rsidRDefault="00000000">
      <w:pPr>
        <w:pStyle w:val="StandardWeb"/>
        <w:spacing w:line="276" w:lineRule="auto"/>
        <w:jc w:val="both"/>
      </w:pPr>
      <w:r>
        <w:rPr>
          <w:rFonts w:ascii="Calibri Light" w:hAnsi="Calibri Light" w:cs="Calibri Light"/>
          <w:i/>
          <w:iCs/>
          <w:sz w:val="22"/>
          <w:szCs w:val="22"/>
        </w:rPr>
        <w:t xml:space="preserve">KLAFS hat über fast ein Jahrhundert hinweg das Saunabad perfektioniert. Die elegante, klare Formensprache, das Gefühl für Proportionen und langlebiges Material sowie die Form und Funktion auf Augenhöhe zu betrachten, spiegeln sich auch in unseren Designprinzipien wider. Mit innovativen Technologien und einer zeitlosen Gestaltung schafft KLAFS eine einladende Atmosphäre zur Entspannung und Regeneration und gibt der Saunakabine gleichzeitig eine völlig neue Bedeutung. Sie soll ein Element sein, das sich harmonisch in den Wohnraum einfügt, ohne mit dem Interior-Design des Hauses zu brechen. Genau wie bei uns ist Design dabei mehr als nur eine schöne Optik – es stiftet Bedeutung und bietet den Menschen einen Mehrwert. Die S11 ist deshalb eine Saunakreation, die die Essenz von KLAFS und Studio F. A. Porsche perfekt einfängt. Diese gemeinsame Designphilosophie manifestiert sich in der zeitlosen Ästhetik der Sauna S11, die sowohl optisch </w:t>
      </w:r>
      <w:proofErr w:type="spellStart"/>
      <w:r>
        <w:rPr>
          <w:rFonts w:ascii="Calibri Light" w:hAnsi="Calibri Light" w:cs="Calibri Light"/>
          <w:i/>
          <w:iCs/>
          <w:sz w:val="22"/>
          <w:szCs w:val="22"/>
        </w:rPr>
        <w:t>äusserst</w:t>
      </w:r>
      <w:proofErr w:type="spellEnd"/>
      <w:r>
        <w:rPr>
          <w:rFonts w:ascii="Calibri Light" w:hAnsi="Calibri Light" w:cs="Calibri Light"/>
          <w:i/>
          <w:iCs/>
          <w:sz w:val="22"/>
          <w:szCs w:val="22"/>
        </w:rPr>
        <w:t xml:space="preserve"> ansprechend ist als auch das erste Mal Wärme, Licht und Klang zu einem ganzheitlichen Erlebnis kombiniert.</w:t>
      </w:r>
    </w:p>
    <w:p w14:paraId="19C3384F" w14:textId="77777777" w:rsidR="00431471" w:rsidRDefault="00431471">
      <w:pPr>
        <w:rPr>
          <w:rFonts w:ascii="Helvetica" w:hAnsi="Helvetica" w:hint="eastAsia"/>
          <w:color w:val="FF0000"/>
          <w:sz w:val="20"/>
          <w:szCs w:val="20"/>
          <w:lang w:val="de-DE"/>
        </w:rPr>
      </w:pPr>
    </w:p>
    <w:p w14:paraId="7153EFF6" w14:textId="77777777" w:rsidR="00431471" w:rsidRDefault="00000000">
      <w:pPr>
        <w:rPr>
          <w:rFonts w:ascii="Calibri Light" w:hAnsi="Calibri Light" w:cs="Calibri Light"/>
          <w:b/>
          <w:bCs/>
          <w:sz w:val="22"/>
          <w:szCs w:val="22"/>
        </w:rPr>
      </w:pPr>
      <w:r>
        <w:rPr>
          <w:rFonts w:ascii="Calibri Light" w:hAnsi="Calibri Light" w:cs="Calibri Light"/>
          <w:b/>
          <w:bCs/>
          <w:sz w:val="22"/>
          <w:szCs w:val="22"/>
        </w:rPr>
        <w:t>5. Die S11 ist die erste Sauna in Ihrem Portfolio? Was hat Sie daran gereizt, eine Sauna zu entwickeln?</w:t>
      </w:r>
    </w:p>
    <w:p w14:paraId="3C299239" w14:textId="77777777" w:rsidR="00431471" w:rsidRDefault="00000000">
      <w:pPr>
        <w:rPr>
          <w:rFonts w:ascii="Calibri Light" w:hAnsi="Calibri Light" w:cs="Calibri Light"/>
          <w:i/>
          <w:iCs/>
          <w:sz w:val="22"/>
          <w:szCs w:val="22"/>
        </w:rPr>
      </w:pPr>
      <w:r>
        <w:rPr>
          <w:rFonts w:ascii="Calibri Light" w:hAnsi="Calibri Light" w:cs="Calibri Light"/>
          <w:i/>
          <w:iCs/>
          <w:sz w:val="22"/>
          <w:szCs w:val="22"/>
        </w:rPr>
        <w:t>Siehe Antwort 3</w:t>
      </w:r>
    </w:p>
    <w:p w14:paraId="21DB773D" w14:textId="77777777" w:rsidR="00431471" w:rsidRDefault="00431471">
      <w:pPr>
        <w:rPr>
          <w:rFonts w:ascii="Calibri Light" w:hAnsi="Calibri Light" w:cs="Calibri Light"/>
          <w:b/>
          <w:bCs/>
          <w:sz w:val="22"/>
          <w:szCs w:val="22"/>
        </w:rPr>
      </w:pPr>
    </w:p>
    <w:p w14:paraId="7B7A3387" w14:textId="77777777" w:rsidR="00431471" w:rsidRDefault="00000000">
      <w:pPr>
        <w:rPr>
          <w:rFonts w:ascii="Calibri Light" w:hAnsi="Calibri Light" w:cs="Calibri Light"/>
          <w:b/>
          <w:bCs/>
          <w:color w:val="000000"/>
          <w:sz w:val="22"/>
          <w:szCs w:val="22"/>
        </w:rPr>
      </w:pPr>
      <w:r>
        <w:rPr>
          <w:rFonts w:ascii="Calibri Light" w:hAnsi="Calibri Light" w:cs="Calibri Light"/>
          <w:b/>
          <w:bCs/>
          <w:color w:val="000000"/>
          <w:sz w:val="22"/>
          <w:szCs w:val="22"/>
        </w:rPr>
        <w:t>6. Wie haben Sie sich auf das Projekt vorbereitet? Sind Sie selber Saunagänger? Worauf haben Sie beim Entwurf/Konzept besonderen Wert gelegt?</w:t>
      </w:r>
    </w:p>
    <w:p w14:paraId="1A17B01E" w14:textId="77777777" w:rsidR="00431471" w:rsidRDefault="00000000">
      <w:pPr>
        <w:rPr>
          <w:rFonts w:ascii="Calibri Light" w:hAnsi="Calibri Light" w:cs="Calibri Light"/>
          <w:i/>
          <w:iCs/>
          <w:color w:val="000000"/>
          <w:sz w:val="22"/>
          <w:szCs w:val="22"/>
        </w:rPr>
      </w:pPr>
      <w:r>
        <w:rPr>
          <w:rFonts w:ascii="Calibri Light" w:hAnsi="Calibri Light" w:cs="Calibri Light"/>
          <w:i/>
          <w:iCs/>
          <w:color w:val="000000"/>
          <w:sz w:val="22"/>
          <w:szCs w:val="22"/>
        </w:rPr>
        <w:t>Siehe Antwort 8</w:t>
      </w:r>
    </w:p>
    <w:p w14:paraId="19CC1BEF" w14:textId="77777777" w:rsidR="00431471" w:rsidRDefault="00431471">
      <w:pPr>
        <w:rPr>
          <w:rFonts w:ascii="Calibri Light" w:hAnsi="Calibri Light" w:cs="Calibri Light"/>
          <w:b/>
          <w:bCs/>
          <w:color w:val="000000"/>
          <w:sz w:val="22"/>
          <w:szCs w:val="22"/>
        </w:rPr>
      </w:pPr>
    </w:p>
    <w:p w14:paraId="465859AB" w14:textId="77777777" w:rsidR="00431471" w:rsidRDefault="00000000">
      <w:r>
        <w:rPr>
          <w:rFonts w:ascii="Calibri Light" w:hAnsi="Calibri Light" w:cs="Calibri Light"/>
          <w:b/>
          <w:bCs/>
          <w:sz w:val="22"/>
          <w:szCs w:val="22"/>
        </w:rPr>
        <w:t xml:space="preserve">7. </w:t>
      </w:r>
      <w:r>
        <w:rPr>
          <w:rFonts w:ascii="Calibri Light" w:hAnsi="Calibri Light" w:cs="Calibri Light"/>
          <w:b/>
          <w:bCs/>
          <w:color w:val="000000"/>
          <w:sz w:val="22"/>
          <w:szCs w:val="22"/>
        </w:rPr>
        <w:t>Was hebt die Sauna S11 von anderen ab? Was sind Ihrer Meinung nach die wichtigsten Merkmale der Sauna, hinsichtlich Designs und Funktion?</w:t>
      </w:r>
    </w:p>
    <w:p w14:paraId="4674D7A7" w14:textId="77777777" w:rsidR="00431471" w:rsidRDefault="00000000">
      <w:pPr>
        <w:pStyle w:val="StandardWeb"/>
        <w:spacing w:line="276" w:lineRule="auto"/>
        <w:jc w:val="both"/>
      </w:pPr>
      <w:r>
        <w:rPr>
          <w:rFonts w:ascii="Calibri Light" w:hAnsi="Calibri Light" w:cs="Calibri Light"/>
          <w:i/>
          <w:iCs/>
          <w:sz w:val="22"/>
          <w:szCs w:val="22"/>
          <w:lang w:val="de-CH"/>
        </w:rPr>
        <w:t xml:space="preserve">Der gemeinsame Entwicklungsprozess mit KLAFS hat es uns erlaubt, alles Bekannte zu hinterfragen und sich so auf zeitlose Formen und innovative Technik zu konzentrieren. Das Ergebnis ist ein Design, das sich ästhetisch durch eine puristische Formsprache und höchste Qualität auszeichnet. Gleichzeitig weisst die Sauna S11 technische Details auf, die der vollkommenen Entspannung dienen. So werden im Interior </w:t>
      </w:r>
      <w:r>
        <w:rPr>
          <w:rFonts w:ascii="Calibri Light" w:hAnsi="Calibri Light" w:cs="Calibri Light"/>
          <w:i/>
          <w:iCs/>
          <w:sz w:val="22"/>
          <w:szCs w:val="22"/>
        </w:rPr>
        <w:t xml:space="preserve">Licht- und Klangsequenzen mit freischwebenden Holzlamellen und der Wand aus Washi-Papier auf einzigartige Weise verbunden, um den Saunabadenden in einem sich auflösenden Raumgefühl entspannen zu lassen. KLAFS hat die visuellen und akustischen Effekte so konzipiert, dass sie in der Sauna S11 in besonders intensiver Weise auf die Sinne wirken. Licht wandert beispielsweise kaum wahrnehmbar, langsam und </w:t>
      </w:r>
      <w:proofErr w:type="spellStart"/>
      <w:r>
        <w:rPr>
          <w:rFonts w:ascii="Calibri Light" w:hAnsi="Calibri Light" w:cs="Calibri Light"/>
          <w:i/>
          <w:iCs/>
          <w:sz w:val="22"/>
          <w:szCs w:val="22"/>
        </w:rPr>
        <w:t>fliessend</w:t>
      </w:r>
      <w:proofErr w:type="spellEnd"/>
      <w:r>
        <w:rPr>
          <w:rFonts w:ascii="Calibri Light" w:hAnsi="Calibri Light" w:cs="Calibri Light"/>
          <w:i/>
          <w:iCs/>
          <w:sz w:val="22"/>
          <w:szCs w:val="22"/>
        </w:rPr>
        <w:t xml:space="preserve"> durch den Raum. Wie beim Betrachten von Wolken, die am Himmel entlangziehen, kann sich der Badende im Wandel der Farben verlieren. Durch diese behutsamen Bewegungen entspannt der Geist. Die für die S11 entwickelten Lichtstimmungen, die sinnlichen Naturerlebnissen nachempfunden sind, vermitteln so ein besonders intensives Saunagefühl und begleiten auf unterschiedliche Weise in die Tiefenentspannung.</w:t>
      </w:r>
    </w:p>
    <w:p w14:paraId="0B81F60A" w14:textId="77777777" w:rsidR="00431471" w:rsidRDefault="00431471">
      <w:pPr>
        <w:rPr>
          <w:rFonts w:ascii="Helvetica" w:hAnsi="Helvetica" w:hint="eastAsia"/>
          <w:color w:val="000000"/>
          <w:sz w:val="20"/>
          <w:szCs w:val="20"/>
        </w:rPr>
      </w:pPr>
    </w:p>
    <w:p w14:paraId="13C8A558" w14:textId="77777777" w:rsidR="00431471" w:rsidRDefault="00431471">
      <w:pPr>
        <w:rPr>
          <w:rFonts w:ascii="Helvetica" w:hAnsi="Helvetica" w:hint="eastAsia"/>
          <w:sz w:val="20"/>
          <w:szCs w:val="20"/>
        </w:rPr>
      </w:pPr>
    </w:p>
    <w:p w14:paraId="137BCDEE" w14:textId="77777777" w:rsidR="00431471" w:rsidRDefault="00000000">
      <w:pPr>
        <w:rPr>
          <w:rFonts w:ascii="Helvetica" w:hAnsi="Helvetica" w:hint="eastAsia"/>
          <w:b/>
          <w:bCs/>
          <w:sz w:val="20"/>
          <w:szCs w:val="20"/>
        </w:rPr>
      </w:pPr>
      <w:r>
        <w:rPr>
          <w:rFonts w:ascii="Helvetica" w:hAnsi="Helvetica"/>
          <w:b/>
          <w:bCs/>
          <w:sz w:val="20"/>
          <w:szCs w:val="20"/>
        </w:rPr>
        <w:t>8. Gab es ein detailliertes Briefing für die S11 oder was war die Herangehensweise?</w:t>
      </w:r>
    </w:p>
    <w:p w14:paraId="0F97D657" w14:textId="77777777" w:rsidR="00431471" w:rsidRDefault="00431471">
      <w:pPr>
        <w:rPr>
          <w:rFonts w:ascii="Helvetica" w:hAnsi="Helvetica" w:hint="eastAsia"/>
          <w:b/>
          <w:bCs/>
          <w:sz w:val="20"/>
          <w:szCs w:val="20"/>
        </w:rPr>
      </w:pPr>
    </w:p>
    <w:p w14:paraId="4F0687E5" w14:textId="77777777" w:rsidR="00431471" w:rsidRDefault="00000000">
      <w:pPr>
        <w:spacing w:line="276" w:lineRule="auto"/>
        <w:jc w:val="both"/>
      </w:pPr>
      <w:r>
        <w:rPr>
          <w:rFonts w:ascii="Calibri Light" w:hAnsi="Calibri Light" w:cs="Calibri Light"/>
          <w:i/>
          <w:iCs/>
          <w:color w:val="000000"/>
          <w:sz w:val="22"/>
          <w:szCs w:val="22"/>
        </w:rPr>
        <w:t xml:space="preserve">Ein konkretes Briefing für das Design gab es nicht. Die Grundausrichtung war dennoch gegeben: eine Sauna gestalten, die die höchsten Ansprüche an Funktion und Ästhetik erfüllt. KLAFS hat uns den kreativen Spielraum gelassen, sehr offen an das Projekt heranzutreten. Beim Designkonzept waren wir uns dann schnell einig: Wir wollten das anspruchsvollste und gleichzeitig </w:t>
      </w:r>
      <w:proofErr w:type="spellStart"/>
      <w:r>
        <w:rPr>
          <w:rFonts w:ascii="Calibri Light" w:hAnsi="Calibri Light" w:cs="Calibri Light"/>
          <w:i/>
          <w:iCs/>
          <w:color w:val="000000"/>
          <w:sz w:val="22"/>
          <w:szCs w:val="22"/>
        </w:rPr>
        <w:t>originärste</w:t>
      </w:r>
      <w:proofErr w:type="spellEnd"/>
      <w:r>
        <w:rPr>
          <w:rFonts w:ascii="Calibri Light" w:hAnsi="Calibri Light" w:cs="Calibri Light"/>
          <w:i/>
          <w:iCs/>
          <w:color w:val="000000"/>
          <w:sz w:val="22"/>
          <w:szCs w:val="22"/>
        </w:rPr>
        <w:t xml:space="preserve"> Design umsetzten, das sich daran orientiert, vollkommene Entspannung zu ermöglichen. Die Sauna S11 sollte ein selbstbewusstes Designstatement sein, das den Wohlfühlcharakter perfektioniert und mit einer einzigartigen Ästhetik über Jahrzehnte fasziniert. In unserem gemeinsamen, mehrjährigen </w:t>
      </w:r>
      <w:r>
        <w:rPr>
          <w:rFonts w:ascii="Calibri Light" w:hAnsi="Calibri Light" w:cs="Calibri Light"/>
          <w:i/>
          <w:iCs/>
          <w:color w:val="000000"/>
          <w:sz w:val="22"/>
          <w:szCs w:val="22"/>
        </w:rPr>
        <w:lastRenderedPageBreak/>
        <w:t>Schaffensprozess entwickelte sich aus dieser Idee ein neuartiges Gestaltungs-, Licht- und Klangkonzept, das mit viel Leidenschaft und höchster Sorgfalt bis ins kleinste Detail ausgefeilt wurde.</w:t>
      </w:r>
    </w:p>
    <w:p w14:paraId="48983030" w14:textId="77777777" w:rsidR="00431471" w:rsidRDefault="00431471">
      <w:pPr>
        <w:rPr>
          <w:rFonts w:ascii="Helvetica" w:hAnsi="Helvetica" w:hint="eastAsia"/>
          <w:b/>
          <w:bCs/>
          <w:sz w:val="20"/>
          <w:szCs w:val="20"/>
        </w:rPr>
      </w:pPr>
    </w:p>
    <w:p w14:paraId="117D6CAB" w14:textId="77777777" w:rsidR="00431471" w:rsidRDefault="00431471">
      <w:pPr>
        <w:rPr>
          <w:rFonts w:ascii="Helvetica" w:hAnsi="Helvetica" w:hint="eastAsia"/>
          <w:sz w:val="20"/>
          <w:szCs w:val="20"/>
        </w:rPr>
      </w:pPr>
    </w:p>
    <w:p w14:paraId="13BE9DB0" w14:textId="77777777" w:rsidR="00431471" w:rsidRDefault="00000000">
      <w:pPr>
        <w:jc w:val="both"/>
        <w:rPr>
          <w:rFonts w:ascii="Calibri Light" w:hAnsi="Calibri Light" w:cs="Calibri Light"/>
          <w:b/>
          <w:bCs/>
          <w:sz w:val="22"/>
          <w:szCs w:val="22"/>
        </w:rPr>
      </w:pPr>
      <w:r>
        <w:rPr>
          <w:rFonts w:ascii="Calibri Light" w:hAnsi="Calibri Light" w:cs="Calibri Light"/>
          <w:b/>
          <w:bCs/>
          <w:sz w:val="22"/>
          <w:szCs w:val="22"/>
        </w:rPr>
        <w:t xml:space="preserve">9. In der Sauna kommt unter anderem traditionelles japanisches </w:t>
      </w:r>
      <w:proofErr w:type="spellStart"/>
      <w:r>
        <w:rPr>
          <w:rFonts w:ascii="Calibri Light" w:hAnsi="Calibri Light" w:cs="Calibri Light"/>
          <w:b/>
          <w:bCs/>
          <w:sz w:val="22"/>
          <w:szCs w:val="22"/>
        </w:rPr>
        <w:t>Washipapier</w:t>
      </w:r>
      <w:proofErr w:type="spellEnd"/>
      <w:r>
        <w:rPr>
          <w:rFonts w:ascii="Calibri Light" w:hAnsi="Calibri Light" w:cs="Calibri Light"/>
          <w:b/>
          <w:bCs/>
          <w:sz w:val="22"/>
          <w:szCs w:val="22"/>
        </w:rPr>
        <w:t xml:space="preserve"> zum Einsatz. Wie kamen Sie auf solch spezielle Materialien und welche Materialien werden noch verwendet und miteinander kombiniert?</w:t>
      </w:r>
    </w:p>
    <w:p w14:paraId="12B419F2" w14:textId="77777777" w:rsidR="00431471" w:rsidRDefault="00000000">
      <w:pPr>
        <w:pStyle w:val="StandardWeb"/>
        <w:spacing w:line="276" w:lineRule="auto"/>
        <w:jc w:val="both"/>
      </w:pPr>
      <w:r>
        <w:rPr>
          <w:rFonts w:ascii="Calibri Light" w:hAnsi="Calibri Light" w:cs="Calibri Light"/>
          <w:i/>
          <w:iCs/>
          <w:sz w:val="22"/>
          <w:szCs w:val="22"/>
        </w:rPr>
        <w:t xml:space="preserve">Entlang des gemeinsamen Entwicklungsprozesses hat sich das Washi-Papier als die vielversprechendste Lösung bei der Realisierung des Designkonzepts erwiesen. Washi-Papier ist dafür bekannt, besonders hochwertig, robust und vielseitig nutzbar zu sein. Es besitzt eine einzigartige Textur und Transluzenz, die dem Raum ein organisch-warmes Gefühl von endloser Weite und Tiefe geben. Zudem spiegelt es eine ästhetische Sensibilität und eine Verbindung von Natur und Handwerkskunst wider. Dieser Charakter harmonierte perfekt mit unserer Vorstellung der Sauna S11. Die </w:t>
      </w:r>
      <w:r>
        <w:rPr>
          <w:rStyle w:val="hgkelc"/>
          <w:rFonts w:ascii="Calibri Light" w:hAnsi="Calibri Light" w:cs="Calibri Light"/>
          <w:i/>
          <w:iCs/>
          <w:sz w:val="22"/>
          <w:szCs w:val="22"/>
        </w:rPr>
        <w:t>lichtdurchlässigen Eigenschaften dieses Naturmaterials haben wir uns bewusst zunutze gemacht und das Papier</w:t>
      </w:r>
      <w:r>
        <w:rPr>
          <w:rStyle w:val="hgkelc"/>
          <w:rFonts w:ascii="Calibri Light" w:hAnsi="Calibri Light" w:cs="Calibri Light"/>
          <w:b/>
          <w:bCs/>
          <w:i/>
          <w:iCs/>
          <w:sz w:val="22"/>
          <w:szCs w:val="22"/>
        </w:rPr>
        <w:t xml:space="preserve"> </w:t>
      </w:r>
      <w:r>
        <w:rPr>
          <w:rStyle w:val="hgkelc"/>
          <w:rFonts w:ascii="Calibri Light" w:hAnsi="Calibri Light" w:cs="Calibri Light"/>
          <w:i/>
          <w:iCs/>
          <w:sz w:val="22"/>
          <w:szCs w:val="22"/>
        </w:rPr>
        <w:t xml:space="preserve">hinter </w:t>
      </w:r>
      <w:r>
        <w:rPr>
          <w:rFonts w:ascii="Calibri Light" w:hAnsi="Calibri Light" w:cs="Calibri Light"/>
          <w:i/>
          <w:iCs/>
          <w:sz w:val="22"/>
          <w:szCs w:val="22"/>
        </w:rPr>
        <w:t>den horizontalen Holzlamellen platziert. Das Licht wird im Zusammenspiel mit dem Washi-Papier, den</w:t>
      </w:r>
      <w:r>
        <w:t xml:space="preserve"> </w:t>
      </w:r>
      <w:r>
        <w:rPr>
          <w:rFonts w:ascii="Calibri Light" w:hAnsi="Calibri Light" w:cs="Calibri Light"/>
          <w:i/>
          <w:iCs/>
          <w:sz w:val="22"/>
          <w:szCs w:val="22"/>
        </w:rPr>
        <w:t xml:space="preserve">sorgfältig dimensionierten Holzlamellen und der eigens für die Sauna S11 entwickelten Lichttechnik so weich und </w:t>
      </w:r>
      <w:proofErr w:type="spellStart"/>
      <w:r>
        <w:rPr>
          <w:rFonts w:ascii="Calibri Light" w:hAnsi="Calibri Light" w:cs="Calibri Light"/>
          <w:i/>
          <w:iCs/>
          <w:sz w:val="22"/>
          <w:szCs w:val="22"/>
        </w:rPr>
        <w:t>gleichmässig</w:t>
      </w:r>
      <w:proofErr w:type="spellEnd"/>
      <w:r>
        <w:rPr>
          <w:rFonts w:ascii="Calibri Light" w:hAnsi="Calibri Light" w:cs="Calibri Light"/>
          <w:i/>
          <w:iCs/>
          <w:sz w:val="22"/>
          <w:szCs w:val="22"/>
        </w:rPr>
        <w:t xml:space="preserve"> gebrochen, dass es dem Raum ein magisches Leuchten verleiht. Aus jedem Blickwinkel wirkt die Saunakabine unterschiedlich und lädt dazu ein, den Blick in die Weite schweifen zu lassen.</w:t>
      </w:r>
    </w:p>
    <w:p w14:paraId="22540473" w14:textId="77777777" w:rsidR="00431471" w:rsidRDefault="00431471">
      <w:pPr>
        <w:rPr>
          <w:rFonts w:ascii="Helvetica" w:hAnsi="Helvetica" w:hint="eastAsia"/>
          <w:sz w:val="20"/>
          <w:szCs w:val="20"/>
        </w:rPr>
      </w:pPr>
    </w:p>
    <w:p w14:paraId="0C3B77B6" w14:textId="77777777" w:rsidR="00431471" w:rsidRDefault="00000000">
      <w:pPr>
        <w:rPr>
          <w:rFonts w:ascii="Calibri Light" w:hAnsi="Calibri Light" w:cs="Calibri Light"/>
          <w:b/>
          <w:bCs/>
          <w:sz w:val="22"/>
          <w:szCs w:val="22"/>
        </w:rPr>
      </w:pPr>
      <w:r>
        <w:rPr>
          <w:rFonts w:ascii="Calibri Light" w:hAnsi="Calibri Light" w:cs="Calibri Light"/>
          <w:b/>
          <w:bCs/>
          <w:sz w:val="22"/>
          <w:szCs w:val="22"/>
        </w:rPr>
        <w:t>10. Wie lange hat es ungefähr gedauert, von der ersten Idee/Skizze zum fertigen Produkt?</w:t>
      </w:r>
    </w:p>
    <w:p w14:paraId="606C42FA" w14:textId="77777777" w:rsidR="00431471" w:rsidRDefault="00431471">
      <w:pPr>
        <w:rPr>
          <w:rFonts w:ascii="Helvetica" w:hAnsi="Helvetica" w:hint="eastAsia"/>
          <w:sz w:val="20"/>
          <w:szCs w:val="20"/>
        </w:rPr>
      </w:pPr>
    </w:p>
    <w:p w14:paraId="34526410" w14:textId="77777777" w:rsidR="00431471" w:rsidRDefault="00000000">
      <w:pPr>
        <w:spacing w:line="276" w:lineRule="auto"/>
        <w:jc w:val="both"/>
        <w:rPr>
          <w:rFonts w:ascii="Calibri Light" w:hAnsi="Calibri Light" w:cs="Calibri Light"/>
          <w:i/>
          <w:iCs/>
          <w:color w:val="000000"/>
          <w:sz w:val="22"/>
          <w:szCs w:val="18"/>
        </w:rPr>
      </w:pPr>
      <w:r>
        <w:rPr>
          <w:rFonts w:ascii="Calibri Light" w:hAnsi="Calibri Light" w:cs="Calibri Light"/>
          <w:i/>
          <w:iCs/>
          <w:color w:val="000000"/>
          <w:sz w:val="22"/>
          <w:szCs w:val="18"/>
        </w:rPr>
        <w:t>Die Sauna S11 wurde über mehrere Jahre hinweg entwickelt. Wir sind mitten in der COVID-Pandemie gestartet und die Abstimmung des Designkonzeptes und der Materialien war sicherlich über den damals ausschliesslich digital möglichen Weg eine Herausforderung. Hinzu kam der geteilte hohe Anspruch an das Konzept. Die gemeinsame Entschlossenheit, Kreativität und Expertise haben uns im Prozess näher zur Verwirklichung unserer Vision gebracht, eine neue Welt der Tiefenentspannung entstehen zu lassen. Das Ergebnis ist eine avantgardistische Lösung, welche die Innovationsstärke, den höchsten Anspruch an Form und die visionäre Kraft von KLAFS und dem Studio F. A. Porsche unterstreicht.</w:t>
      </w:r>
    </w:p>
    <w:p w14:paraId="57D57B39" w14:textId="77777777" w:rsidR="00431471" w:rsidRDefault="00431471">
      <w:pPr>
        <w:rPr>
          <w:rFonts w:ascii="Calibri Light" w:hAnsi="Calibri Light" w:cs="Calibri Light"/>
          <w:b/>
          <w:bCs/>
          <w:sz w:val="22"/>
          <w:szCs w:val="22"/>
        </w:rPr>
      </w:pPr>
    </w:p>
    <w:p w14:paraId="33E52980" w14:textId="77777777" w:rsidR="00431471" w:rsidRDefault="00000000">
      <w:pPr>
        <w:rPr>
          <w:rFonts w:ascii="Calibri Light" w:hAnsi="Calibri Light" w:cs="Calibri Light"/>
          <w:b/>
          <w:bCs/>
          <w:sz w:val="22"/>
          <w:szCs w:val="22"/>
        </w:rPr>
      </w:pPr>
      <w:r>
        <w:rPr>
          <w:rFonts w:ascii="Calibri Light" w:hAnsi="Calibri Light" w:cs="Calibri Light"/>
          <w:b/>
          <w:bCs/>
          <w:sz w:val="22"/>
          <w:szCs w:val="22"/>
        </w:rPr>
        <w:t>11. Etwas, das Sie zu Ihrer Arbeit für die Sauna S11 an sich oder der Zusammenarbeit mit KLAFS noch anmerken möchten?</w:t>
      </w:r>
    </w:p>
    <w:p w14:paraId="7975EDA3" w14:textId="77777777" w:rsidR="00431471" w:rsidRDefault="00431471">
      <w:pPr>
        <w:rPr>
          <w:rFonts w:ascii="Helvetica" w:hAnsi="Helvetica" w:hint="eastAsia"/>
          <w:sz w:val="20"/>
          <w:szCs w:val="20"/>
        </w:rPr>
      </w:pPr>
    </w:p>
    <w:p w14:paraId="3C2A73C3" w14:textId="77777777" w:rsidR="00431471" w:rsidRDefault="00000000">
      <w:pPr>
        <w:pStyle w:val="StandardWeb"/>
        <w:spacing w:line="276" w:lineRule="auto"/>
        <w:jc w:val="both"/>
      </w:pPr>
      <w:r>
        <w:rPr>
          <w:rFonts w:ascii="Calibri Light" w:hAnsi="Calibri Light" w:cs="Calibri Light"/>
          <w:i/>
          <w:iCs/>
          <w:sz w:val="22"/>
          <w:szCs w:val="22"/>
        </w:rPr>
        <w:t>In unserer Kooperation mit KLAFS wurde erneut deutlich, wie wichtig eine offene Denkweise, Ausdauer und die Bereitschaft, Risiken für ehrliche Innovationen einzugehen, sind. Nur so können Produkte geschaffen werden, die sowohl hochfunktional als auch ästhetisch ansprechend sind und eine noch nie dagewesene Neuheit darstellen. Da KLAFS und das Studio F. A. Porsche diese Philosophie kompromisslos teilen, war die Zusammenarbeit sehr inspirierend, produktiv und von</w:t>
      </w:r>
      <w:r>
        <w:rPr>
          <w:rFonts w:ascii="Calibri Light" w:hAnsi="Calibri Light" w:cs="Calibri Light"/>
          <w:i/>
          <w:iCs/>
          <w:color w:val="000000"/>
          <w:sz w:val="22"/>
          <w:szCs w:val="22"/>
        </w:rPr>
        <w:t xml:space="preserve"> viel Sorgfalt und Liebe zum Detail geprägt. </w:t>
      </w:r>
      <w:r>
        <w:rPr>
          <w:rFonts w:ascii="Calibri Light" w:hAnsi="Calibri Light" w:cs="Calibri Light"/>
          <w:i/>
          <w:iCs/>
          <w:sz w:val="22"/>
          <w:szCs w:val="22"/>
        </w:rPr>
        <w:t>Gemeinsam haben wir kulturelle Elemente mit modernem Design verschmolzen und eine Sauna geschaffen, die nicht nur funktionell und designstark ist, sondern auch eine tiefere Verbindung zur Natur und zur Kunst herstellt. Die Sauna S11 erfüllt alle Ansprüche an eine zeitüberdauernde Stilikone - es war uns eine Freude, Teil dieses visionären Projekts zu sein.</w:t>
      </w:r>
    </w:p>
    <w:p w14:paraId="43A7C8E5" w14:textId="77777777" w:rsidR="00431471" w:rsidRDefault="00431471">
      <w:pPr>
        <w:pStyle w:val="StandardWeb"/>
        <w:spacing w:line="276" w:lineRule="auto"/>
        <w:jc w:val="both"/>
        <w:rPr>
          <w:rFonts w:ascii="Calibri Light" w:hAnsi="Calibri Light" w:cs="Calibri Light"/>
          <w:sz w:val="22"/>
          <w:szCs w:val="22"/>
        </w:rPr>
      </w:pPr>
    </w:p>
    <w:p w14:paraId="16D2D6DB" w14:textId="77777777" w:rsidR="00431471" w:rsidRDefault="00431471">
      <w:pPr>
        <w:rPr>
          <w:rFonts w:ascii="Helvetica" w:hAnsi="Helvetica" w:hint="eastAsia"/>
          <w:sz w:val="20"/>
          <w:szCs w:val="20"/>
          <w:lang w:val="de-DE"/>
        </w:rPr>
      </w:pPr>
    </w:p>
    <w:p w14:paraId="318944FC" w14:textId="77777777" w:rsidR="00431471" w:rsidRDefault="00431471"/>
    <w:sectPr w:rsidR="00431471">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E0C47" w14:textId="77777777" w:rsidR="00132E92" w:rsidRDefault="00132E92">
      <w:r>
        <w:separator/>
      </w:r>
    </w:p>
  </w:endnote>
  <w:endnote w:type="continuationSeparator" w:id="0">
    <w:p w14:paraId="03C9B051" w14:textId="77777777" w:rsidR="00132E92" w:rsidRDefault="00132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A9202" w14:textId="77777777" w:rsidR="00132E92" w:rsidRDefault="00132E92">
      <w:r>
        <w:rPr>
          <w:color w:val="000000"/>
        </w:rPr>
        <w:separator/>
      </w:r>
    </w:p>
  </w:footnote>
  <w:footnote w:type="continuationSeparator" w:id="0">
    <w:p w14:paraId="56712D08" w14:textId="77777777" w:rsidR="00132E92" w:rsidRDefault="00132E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212CA0"/>
    <w:multiLevelType w:val="multilevel"/>
    <w:tmpl w:val="6C28CF2C"/>
    <w:styleLink w:val="WWNum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 w15:restartNumberingAfterBreak="0">
    <w:nsid w:val="3E8D60F9"/>
    <w:multiLevelType w:val="multilevel"/>
    <w:tmpl w:val="0C4CFF7A"/>
    <w:styleLink w:val="WWNum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num w:numId="1" w16cid:durableId="738478326">
    <w:abstractNumId w:val="0"/>
  </w:num>
  <w:num w:numId="2" w16cid:durableId="1005280077">
    <w:abstractNumId w:val="1"/>
  </w:num>
  <w:num w:numId="3" w16cid:durableId="366218726">
    <w:abstractNumId w:val="1"/>
    <w:lvlOverride w:ilvl="0">
      <w:startOverride w:val="1"/>
    </w:lvlOverride>
  </w:num>
  <w:num w:numId="4" w16cid:durableId="3800599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431471"/>
    <w:rsid w:val="00132E92"/>
    <w:rsid w:val="0036103C"/>
    <w:rsid w:val="00431471"/>
    <w:rsid w:val="00E13FE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6D73E"/>
  <w15:docId w15:val="{8A8C244A-DD71-4D1A-8704-EE57CE79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ahoma"/>
        <w:kern w:val="3"/>
        <w:sz w:val="24"/>
        <w:szCs w:val="24"/>
        <w:lang w:val="de-CH"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e">
    <w:name w:val="List"/>
    <w:basedOn w:val="Textbody"/>
    <w:rPr>
      <w:rFonts w:cs="Arial"/>
    </w:rPr>
  </w:style>
  <w:style w:type="paragraph" w:styleId="Beschriftung">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Listenabsatz">
    <w:name w:val="List Paragraph"/>
    <w:basedOn w:val="Standard"/>
    <w:pPr>
      <w:ind w:left="720"/>
    </w:pPr>
  </w:style>
  <w:style w:type="paragraph" w:styleId="StandardWeb">
    <w:name w:val="Normal (Web)"/>
    <w:basedOn w:val="Standard"/>
    <w:pPr>
      <w:spacing w:before="100" w:after="100"/>
    </w:pPr>
    <w:rPr>
      <w:rFonts w:ascii="Times New Roman" w:eastAsia="Times New Roman" w:hAnsi="Times New Roman" w:cs="Times New Roman"/>
      <w:lang w:val="de-DE" w:eastAsia="de-DE"/>
    </w:rPr>
  </w:style>
  <w:style w:type="paragraph" w:styleId="Kommentartext">
    <w:name w:val="annotation text"/>
    <w:basedOn w:val="Standard"/>
    <w:rPr>
      <w:sz w:val="20"/>
      <w:szCs w:val="20"/>
    </w:rPr>
  </w:style>
  <w:style w:type="paragraph" w:styleId="Kommentarthema">
    <w:name w:val="annotation subject"/>
    <w:basedOn w:val="Kommentartext"/>
    <w:rPr>
      <w:b/>
      <w:bCs/>
    </w:rPr>
  </w:style>
  <w:style w:type="paragraph" w:styleId="berarbeitung">
    <w:name w:val="Revision"/>
    <w:pPr>
      <w:widowControl/>
      <w:suppressAutoHyphens w:val="0"/>
    </w:pPr>
  </w:style>
  <w:style w:type="character" w:customStyle="1" w:styleId="StrongEmphasis">
    <w:name w:val="Strong Emphasis"/>
    <w:basedOn w:val="Absatz-Standardschriftart"/>
    <w:rPr>
      <w:b/>
      <w:bCs/>
    </w:rPr>
  </w:style>
  <w:style w:type="character" w:customStyle="1" w:styleId="hgkelc">
    <w:name w:val="hgkelc"/>
    <w:basedOn w:val="Absatz-Standardschriftart"/>
  </w:style>
  <w:style w:type="character" w:styleId="Kommentarzeichen">
    <w:name w:val="annotation reference"/>
    <w:basedOn w:val="Absatz-Standardschriftart"/>
    <w:rPr>
      <w:sz w:val="16"/>
      <w:szCs w:val="16"/>
    </w:rPr>
  </w:style>
  <w:style w:type="character" w:customStyle="1" w:styleId="KommentartextZchn">
    <w:name w:val="Kommentartext Zchn"/>
    <w:basedOn w:val="Absatz-Standardschriftart"/>
    <w:rPr>
      <w:sz w:val="20"/>
      <w:szCs w:val="20"/>
    </w:rPr>
  </w:style>
  <w:style w:type="character" w:customStyle="1" w:styleId="KommentarthemaZchn">
    <w:name w:val="Kommentarthema Zchn"/>
    <w:basedOn w:val="KommentartextZchn"/>
    <w:rPr>
      <w:b/>
      <w:bCs/>
      <w:sz w:val="20"/>
      <w:szCs w:val="20"/>
    </w:rPr>
  </w:style>
  <w:style w:type="numbering" w:customStyle="1" w:styleId="WWNum1">
    <w:name w:val="WWNum1"/>
    <w:basedOn w:val="KeineListe"/>
    <w:pPr>
      <w:numPr>
        <w:numId w:val="1"/>
      </w:numPr>
    </w:pPr>
  </w:style>
  <w:style w:type="numbering" w:customStyle="1" w:styleId="WWNum2">
    <w:name w:val="WWNum2"/>
    <w:basedOn w:val="KeineListe"/>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80858-FAB8-477C-B456-8FD6C58CE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1409</Words>
  <Characters>8880</Characters>
  <Application>Microsoft Office Word</Application>
  <DocSecurity>0</DocSecurity>
  <Lines>74</Lines>
  <Paragraphs>20</Paragraphs>
  <ScaleCrop>false</ScaleCrop>
  <Company/>
  <LinksUpToDate>false</LinksUpToDate>
  <CharactersWithSpaces>10269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Stähli</dc:creator>
  <cp:lastModifiedBy>gesk</cp:lastModifiedBy>
  <cp:revision>2</cp:revision>
  <cp:lastPrinted>2023-08-15T08:46:00Z</cp:lastPrinted>
  <dcterms:created xsi:type="dcterms:W3CDTF">2024-01-16T09:36:00Z</dcterms:created>
  <dcterms:modified xsi:type="dcterms:W3CDTF">2024-01-16T09:36:00Z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4</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